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226DDA39" w:rsidR="009E5648" w:rsidRPr="00BA5CD1" w:rsidRDefault="00BC5D2A" w:rsidP="00453FB7">
      <w:pPr>
        <w:pStyle w:val="BodyText1"/>
        <w:spacing w:line="283" w:lineRule="auto"/>
        <w:jc w:val="center"/>
        <w:rPr>
          <w:sz w:val="22"/>
          <w:szCs w:val="22"/>
          <w:lang w:val="lt-LT"/>
        </w:rPr>
      </w:pPr>
      <w:r w:rsidRPr="00BA5CD1">
        <w:rPr>
          <w:sz w:val="22"/>
          <w:szCs w:val="22"/>
          <w:lang w:val="lt-LT"/>
        </w:rPr>
        <w:t>k</w:t>
      </w:r>
      <w:r w:rsidR="009E5648" w:rsidRPr="00BA5CD1">
        <w:rPr>
          <w:sz w:val="22"/>
          <w:szCs w:val="22"/>
          <w:lang w:val="lt-LT"/>
        </w:rPr>
        <w:t xml:space="preserve">vietimo Nr. </w:t>
      </w:r>
      <w:r w:rsidR="009934E4">
        <w:rPr>
          <w:sz w:val="22"/>
          <w:szCs w:val="22"/>
          <w:lang w:val="lt-LT"/>
        </w:rPr>
        <w:t>1</w:t>
      </w:r>
      <w:r w:rsidR="00A23CE3">
        <w:rPr>
          <w:sz w:val="22"/>
          <w:szCs w:val="22"/>
          <w:lang w:val="lt-LT"/>
        </w:rPr>
        <w:t>3</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5604"/>
        <w:gridCol w:w="401"/>
        <w:gridCol w:w="401"/>
        <w:gridCol w:w="401"/>
        <w:gridCol w:w="401"/>
        <w:gridCol w:w="400"/>
        <w:gridCol w:w="436"/>
        <w:gridCol w:w="436"/>
        <w:gridCol w:w="400"/>
        <w:gridCol w:w="436"/>
        <w:gridCol w:w="436"/>
        <w:gridCol w:w="401"/>
        <w:gridCol w:w="401"/>
        <w:gridCol w:w="113"/>
        <w:gridCol w:w="288"/>
        <w:gridCol w:w="401"/>
        <w:gridCol w:w="400"/>
        <w:gridCol w:w="435"/>
        <w:gridCol w:w="435"/>
        <w:gridCol w:w="509"/>
        <w:gridCol w:w="567"/>
        <w:gridCol w:w="709"/>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52432C">
        <w:trPr>
          <w:trHeight w:val="464"/>
        </w:trPr>
        <w:tc>
          <w:tcPr>
            <w:tcW w:w="752"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11" w:type="dxa"/>
            <w:gridSpan w:val="22"/>
            <w:shd w:val="clear" w:color="auto" w:fill="auto"/>
          </w:tcPr>
          <w:p w14:paraId="202FFBF6" w14:textId="17C8618E" w:rsidR="00C62040" w:rsidRPr="00835C7D" w:rsidRDefault="00FC750A" w:rsidP="00894EB7">
            <w:pPr>
              <w:jc w:val="both"/>
              <w:rPr>
                <w:sz w:val="22"/>
                <w:szCs w:val="22"/>
              </w:rPr>
            </w:pPr>
            <w:r w:rsidRPr="00835C7D">
              <w:rPr>
                <w:sz w:val="22"/>
                <w:szCs w:val="22"/>
              </w:rPr>
              <w:t xml:space="preserve">Vietos projektų finansavimo sąlygų apraše (toliau – </w:t>
            </w:r>
            <w:r w:rsidR="00C62040" w:rsidRPr="00835C7D">
              <w:rPr>
                <w:sz w:val="22"/>
                <w:szCs w:val="22"/>
              </w:rPr>
              <w:t>FSA</w:t>
            </w:r>
            <w:r w:rsidRPr="00835C7D">
              <w:rPr>
                <w:sz w:val="22"/>
                <w:szCs w:val="22"/>
              </w:rPr>
              <w:t>)</w:t>
            </w:r>
            <w:r w:rsidR="00C62040" w:rsidRPr="00835C7D">
              <w:rPr>
                <w:sz w:val="22"/>
                <w:szCs w:val="22"/>
              </w:rPr>
              <w:t xml:space="preserve"> nustatytos vietos projektų tinkamumo finansuoti sąlygos </w:t>
            </w:r>
            <w:r w:rsidR="00894EB7" w:rsidRPr="00835C7D">
              <w:rPr>
                <w:sz w:val="22"/>
                <w:szCs w:val="22"/>
              </w:rPr>
              <w:t>ir</w:t>
            </w:r>
            <w:r w:rsidR="00C62040" w:rsidRPr="00835C7D">
              <w:rPr>
                <w:sz w:val="22"/>
                <w:szCs w:val="22"/>
              </w:rPr>
              <w:t xml:space="preserve"> reikalavimai, kurie taikomi pareiškėjui, siekiančiam gauti paramą vietos projektui įgyvendinti pagal </w:t>
            </w:r>
            <w:r w:rsidR="00386287" w:rsidRPr="00835C7D">
              <w:rPr>
                <w:sz w:val="22"/>
                <w:szCs w:val="22"/>
              </w:rPr>
              <w:t>FSA 1.2</w:t>
            </w:r>
            <w:r w:rsidR="009C4FE9" w:rsidRPr="00835C7D">
              <w:rPr>
                <w:sz w:val="22"/>
                <w:szCs w:val="22"/>
              </w:rPr>
              <w:t>.</w:t>
            </w:r>
            <w:r w:rsidR="00386287" w:rsidRPr="00835C7D">
              <w:rPr>
                <w:sz w:val="22"/>
                <w:szCs w:val="22"/>
              </w:rPr>
              <w:t xml:space="preserve"> papunktyje nurodytą </w:t>
            </w:r>
            <w:r w:rsidR="00C62040" w:rsidRPr="00835C7D">
              <w:rPr>
                <w:sz w:val="22"/>
                <w:szCs w:val="22"/>
              </w:rPr>
              <w:t>VPS priemonės veiklos sritį, su</w:t>
            </w:r>
            <w:r w:rsidR="00894EB7" w:rsidRPr="00835C7D">
              <w:rPr>
                <w:sz w:val="22"/>
                <w:szCs w:val="22"/>
              </w:rPr>
              <w:t>daryti</w:t>
            </w:r>
            <w:r w:rsidR="00C62040" w:rsidRPr="00835C7D">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w:t>
            </w:r>
            <w:r w:rsidR="00C62040" w:rsidRPr="008857D6">
              <w:rPr>
                <w:sz w:val="22"/>
                <w:szCs w:val="22"/>
              </w:rPr>
              <w:t xml:space="preserve">. 3D-544 „Dėl Vietos projektų, įgyvendinamų bendruomenių inicijuotos vietos plėtros būdu, administravimo taisyklių patvirtinimo“ </w:t>
            </w:r>
            <w:r w:rsidR="006B63E1" w:rsidRPr="008857D6">
              <w:rPr>
                <w:sz w:val="22"/>
                <w:szCs w:val="22"/>
              </w:rPr>
              <w:t>(</w:t>
            </w:r>
            <w:r w:rsidR="00F0715D" w:rsidRPr="008857D6">
              <w:rPr>
                <w:sz w:val="22"/>
                <w:szCs w:val="22"/>
              </w:rPr>
              <w:t xml:space="preserve">Lietuvos Respublikos žemės ūkio ministro </w:t>
            </w:r>
            <w:r w:rsidR="00E3359B" w:rsidRPr="008857D6">
              <w:rPr>
                <w:sz w:val="22"/>
                <w:szCs w:val="22"/>
              </w:rPr>
              <w:t>2023 m. vasario 1</w:t>
            </w:r>
            <w:r w:rsidR="00F62AC9" w:rsidRPr="008857D6">
              <w:rPr>
                <w:sz w:val="22"/>
                <w:szCs w:val="22"/>
              </w:rPr>
              <w:t>7</w:t>
            </w:r>
            <w:r w:rsidR="00E3359B" w:rsidRPr="008857D6">
              <w:rPr>
                <w:sz w:val="22"/>
                <w:szCs w:val="22"/>
              </w:rPr>
              <w:t xml:space="preserve"> d. Nr. 3D-89 redakcija, s</w:t>
            </w:r>
            <w:r w:rsidR="00E3359B" w:rsidRPr="008857D6">
              <w:rPr>
                <w:i/>
                <w:sz w:val="22"/>
                <w:szCs w:val="22"/>
              </w:rPr>
              <w:t>uvestinė redakcija nuo 2025-03-13</w:t>
            </w:r>
            <w:r w:rsidR="006B63E1" w:rsidRPr="008857D6">
              <w:rPr>
                <w:sz w:val="22"/>
                <w:szCs w:val="22"/>
              </w:rPr>
              <w:t xml:space="preserve">) </w:t>
            </w:r>
            <w:r w:rsidR="00C62040" w:rsidRPr="008857D6">
              <w:rPr>
                <w:sz w:val="22"/>
                <w:szCs w:val="22"/>
              </w:rPr>
              <w:t>(toliau – Vietos projektų administravimo taisyklės). FSA nustatytos</w:t>
            </w:r>
            <w:r w:rsidR="00C62040" w:rsidRPr="00835C7D">
              <w:rPr>
                <w:sz w:val="22"/>
                <w:szCs w:val="22"/>
              </w:rPr>
              <w:t xml:space="preserve"> vietos projektų tinkamumo finansuoti sąlygos turi būti iki galo įvykdyto</w:t>
            </w:r>
            <w:r w:rsidR="003D1058" w:rsidRPr="00835C7D">
              <w:rPr>
                <w:sz w:val="22"/>
                <w:szCs w:val="22"/>
              </w:rPr>
              <w:t xml:space="preserve">s iki vietos projekto atrankos </w:t>
            </w:r>
            <w:r w:rsidR="00C62040" w:rsidRPr="00835C7D">
              <w:rPr>
                <w:sz w:val="22"/>
                <w:szCs w:val="22"/>
              </w:rPr>
              <w:t xml:space="preserve">vertinimo pabaigos, išskyrus atvejus, kai </w:t>
            </w:r>
            <w:r w:rsidR="00EC0F63" w:rsidRPr="00835C7D">
              <w:rPr>
                <w:sz w:val="22"/>
                <w:szCs w:val="22"/>
              </w:rPr>
              <w:t>„</w:t>
            </w:r>
            <w:r w:rsidR="00C62040" w:rsidRPr="00835C7D">
              <w:rPr>
                <w:sz w:val="22"/>
                <w:szCs w:val="22"/>
              </w:rPr>
              <w:t>Vietos projektų administravimo taisyklėse</w:t>
            </w:r>
            <w:r w:rsidR="00EC0F63" w:rsidRPr="00835C7D">
              <w:rPr>
                <w:sz w:val="22"/>
                <w:szCs w:val="22"/>
              </w:rPr>
              <w:t>“</w:t>
            </w:r>
            <w:r w:rsidR="00C62040" w:rsidRPr="00835C7D">
              <w:rPr>
                <w:sz w:val="22"/>
                <w:szCs w:val="22"/>
              </w:rPr>
              <w:t xml:space="preserve"> ir šiame FSA nurodyta kitaip. Atitiktis vietos projek</w:t>
            </w:r>
            <w:r w:rsidR="002E662A" w:rsidRPr="00835C7D">
              <w:rPr>
                <w:sz w:val="22"/>
                <w:szCs w:val="22"/>
              </w:rPr>
              <w:t>to tinkamumo finansuoti sąlygom</w:t>
            </w:r>
            <w:r w:rsidR="00C62040" w:rsidRPr="00835C7D">
              <w:rPr>
                <w:sz w:val="22"/>
                <w:szCs w:val="22"/>
              </w:rPr>
              <w:t>s turi būti išlaikoma</w:t>
            </w:r>
            <w:r w:rsidR="001731A9" w:rsidRPr="00835C7D">
              <w:rPr>
                <w:sz w:val="22"/>
                <w:szCs w:val="22"/>
              </w:rPr>
              <w:t xml:space="preserve"> visą</w:t>
            </w:r>
            <w:r w:rsidR="00C62040" w:rsidRPr="00835C7D">
              <w:rPr>
                <w:sz w:val="22"/>
                <w:szCs w:val="22"/>
              </w:rPr>
              <w:t xml:space="preserve"> vietos projekto įgyvendinimo </w:t>
            </w:r>
            <w:r w:rsidR="001731A9" w:rsidRPr="00835C7D">
              <w:rPr>
                <w:sz w:val="22"/>
                <w:szCs w:val="22"/>
              </w:rPr>
              <w:t xml:space="preserve">ir </w:t>
            </w:r>
            <w:r w:rsidR="00C62040" w:rsidRPr="00835C7D">
              <w:rPr>
                <w:sz w:val="22"/>
                <w:szCs w:val="22"/>
              </w:rPr>
              <w:t>kontrolės laikotar</w:t>
            </w:r>
            <w:r w:rsidR="00EE063C" w:rsidRPr="00835C7D">
              <w:rPr>
                <w:sz w:val="22"/>
                <w:szCs w:val="22"/>
              </w:rPr>
              <w:t>p</w:t>
            </w:r>
            <w:r w:rsidR="001731A9" w:rsidRPr="00835C7D">
              <w:rPr>
                <w:sz w:val="22"/>
                <w:szCs w:val="22"/>
              </w:rPr>
              <w:t>į</w:t>
            </w:r>
            <w:r w:rsidR="00C62040" w:rsidRPr="00835C7D">
              <w:rPr>
                <w:sz w:val="22"/>
                <w:szCs w:val="22"/>
              </w:rPr>
              <w:t xml:space="preserve">, </w:t>
            </w:r>
            <w:r w:rsidR="009B77AA" w:rsidRPr="00835C7D">
              <w:rPr>
                <w:sz w:val="22"/>
                <w:szCs w:val="22"/>
              </w:rPr>
              <w:t>kaip apibrėžta „Vietos projektų administravimo taisyklėse“, išskyrus atvejus, kai šiame FSA nurodyta kitaip.</w:t>
            </w:r>
          </w:p>
        </w:tc>
      </w:tr>
      <w:tr w:rsidR="000D6DC5" w:rsidRPr="00C674A4" w14:paraId="0B076696" w14:textId="77777777" w:rsidTr="0052432C">
        <w:trPr>
          <w:trHeight w:val="629"/>
        </w:trPr>
        <w:tc>
          <w:tcPr>
            <w:tcW w:w="752"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604"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807" w:type="dxa"/>
            <w:gridSpan w:val="21"/>
            <w:shd w:val="clear" w:color="auto" w:fill="auto"/>
          </w:tcPr>
          <w:p w14:paraId="01328AE7" w14:textId="14C9DA1E" w:rsidR="000D6DC5" w:rsidRPr="00835C7D" w:rsidRDefault="00E6154E" w:rsidP="00B26F35">
            <w:pPr>
              <w:jc w:val="both"/>
              <w:rPr>
                <w:sz w:val="22"/>
                <w:szCs w:val="22"/>
              </w:rPr>
            </w:pPr>
            <w:r w:rsidRPr="00835C7D">
              <w:rPr>
                <w:sz w:val="22"/>
                <w:szCs w:val="22"/>
              </w:rPr>
              <w:t>VPS priemonės „</w:t>
            </w:r>
            <w:r w:rsidR="00D26744" w:rsidRPr="00835C7D">
              <w:rPr>
                <w:b/>
                <w:sz w:val="22"/>
                <w:szCs w:val="22"/>
              </w:rPr>
              <w:t>Ūkio ir verslo plėtra</w:t>
            </w:r>
            <w:r w:rsidRPr="00835C7D">
              <w:rPr>
                <w:sz w:val="22"/>
                <w:szCs w:val="22"/>
              </w:rPr>
              <w:t>“ veiklos srities „</w:t>
            </w:r>
            <w:r w:rsidR="00D26744" w:rsidRPr="00835C7D">
              <w:rPr>
                <w:b/>
                <w:sz w:val="22"/>
                <w:szCs w:val="22"/>
              </w:rPr>
              <w:t xml:space="preserve">Parama verslui </w:t>
            </w:r>
            <w:r w:rsidR="00A23CE3" w:rsidRPr="00A23CE3">
              <w:rPr>
                <w:b/>
                <w:sz w:val="22"/>
                <w:szCs w:val="22"/>
              </w:rPr>
              <w:t>pradėti</w:t>
            </w:r>
            <w:r w:rsidRPr="00835C7D">
              <w:rPr>
                <w:sz w:val="22"/>
                <w:szCs w:val="22"/>
              </w:rPr>
              <w:t xml:space="preserve">“ </w:t>
            </w:r>
            <w:r w:rsidR="00D26744" w:rsidRPr="00835C7D">
              <w:rPr>
                <w:sz w:val="22"/>
                <w:szCs w:val="22"/>
              </w:rPr>
              <w:br/>
            </w:r>
            <w:r w:rsidRPr="00835C7D">
              <w:rPr>
                <w:b/>
                <w:sz w:val="22"/>
                <w:szCs w:val="22"/>
              </w:rPr>
              <w:t xml:space="preserve">Nr. </w:t>
            </w:r>
            <w:r w:rsidR="00A23CE3">
              <w:rPr>
                <w:b/>
                <w:sz w:val="22"/>
                <w:szCs w:val="22"/>
              </w:rPr>
              <w:t>LEADER</w:t>
            </w:r>
            <w:r w:rsidR="00D26744" w:rsidRPr="00835C7D">
              <w:rPr>
                <w:b/>
                <w:sz w:val="22"/>
                <w:szCs w:val="22"/>
              </w:rPr>
              <w:t>-19.2-6.</w:t>
            </w:r>
            <w:r w:rsidR="00A23CE3">
              <w:rPr>
                <w:b/>
                <w:sz w:val="22"/>
                <w:szCs w:val="22"/>
              </w:rPr>
              <w:t>2</w:t>
            </w:r>
            <w:r w:rsidRPr="00835C7D">
              <w:rPr>
                <w:sz w:val="22"/>
                <w:szCs w:val="22"/>
              </w:rPr>
              <w:t xml:space="preserve"> (toliau – VPS priemonės veiklos sritis) vietos projektams</w:t>
            </w:r>
            <w:r w:rsidR="00D26744" w:rsidRPr="00835C7D">
              <w:rPr>
                <w:i/>
                <w:sz w:val="22"/>
                <w:szCs w:val="22"/>
              </w:rPr>
              <w:t>.</w:t>
            </w:r>
          </w:p>
        </w:tc>
      </w:tr>
      <w:tr w:rsidR="003D7DC2" w:rsidRPr="00AB431B" w14:paraId="31DB4124" w14:textId="77777777" w:rsidTr="0052432C">
        <w:trPr>
          <w:trHeight w:val="307"/>
        </w:trPr>
        <w:tc>
          <w:tcPr>
            <w:tcW w:w="752"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604"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148" w:type="dxa"/>
            <w:gridSpan w:val="10"/>
            <w:shd w:val="clear" w:color="auto" w:fill="auto"/>
            <w:vAlign w:val="center"/>
          </w:tcPr>
          <w:p w14:paraId="69BE5956" w14:textId="7C7C1AF2" w:rsidR="003D7DC2" w:rsidRPr="00835C7D" w:rsidRDefault="003D7DC2" w:rsidP="003D7DC2">
            <w:pPr>
              <w:jc w:val="both"/>
              <w:rPr>
                <w:sz w:val="22"/>
                <w:szCs w:val="22"/>
              </w:rPr>
            </w:pPr>
            <w:r w:rsidRPr="00835C7D">
              <w:rPr>
                <w:sz w:val="22"/>
                <w:szCs w:val="22"/>
              </w:rPr>
              <w:t>nuo vietos projektų paraiškų rinkimo pradžios</w:t>
            </w:r>
          </w:p>
        </w:tc>
        <w:tc>
          <w:tcPr>
            <w:tcW w:w="401" w:type="dxa"/>
            <w:shd w:val="clear" w:color="auto" w:fill="auto"/>
            <w:vAlign w:val="center"/>
          </w:tcPr>
          <w:p w14:paraId="467626B0" w14:textId="102CDD94" w:rsidR="003D7DC2" w:rsidRPr="00A7467E" w:rsidRDefault="003D7DC2" w:rsidP="003D7DC2">
            <w:pPr>
              <w:jc w:val="center"/>
              <w:rPr>
                <w:sz w:val="22"/>
                <w:szCs w:val="22"/>
              </w:rPr>
            </w:pPr>
            <w:r w:rsidRPr="00A7467E">
              <w:rPr>
                <w:sz w:val="22"/>
                <w:szCs w:val="22"/>
              </w:rPr>
              <w:t>2</w:t>
            </w:r>
          </w:p>
        </w:tc>
        <w:tc>
          <w:tcPr>
            <w:tcW w:w="401" w:type="dxa"/>
            <w:shd w:val="clear" w:color="auto" w:fill="auto"/>
            <w:vAlign w:val="center"/>
          </w:tcPr>
          <w:p w14:paraId="3DB6FDBD" w14:textId="597BFED7" w:rsidR="003D7DC2" w:rsidRPr="00A7467E" w:rsidRDefault="003D7DC2" w:rsidP="003D7DC2">
            <w:pPr>
              <w:jc w:val="center"/>
              <w:rPr>
                <w:sz w:val="22"/>
                <w:szCs w:val="22"/>
              </w:rPr>
            </w:pPr>
            <w:r w:rsidRPr="00A7467E">
              <w:rPr>
                <w:sz w:val="22"/>
                <w:szCs w:val="22"/>
              </w:rPr>
              <w:t>0</w:t>
            </w:r>
          </w:p>
        </w:tc>
        <w:tc>
          <w:tcPr>
            <w:tcW w:w="401" w:type="dxa"/>
            <w:gridSpan w:val="2"/>
            <w:shd w:val="clear" w:color="auto" w:fill="auto"/>
            <w:vAlign w:val="center"/>
          </w:tcPr>
          <w:p w14:paraId="3031004C" w14:textId="7CFBEDCB" w:rsidR="003D7DC2" w:rsidRPr="00A7467E" w:rsidRDefault="003D7DC2" w:rsidP="003D7DC2">
            <w:pPr>
              <w:jc w:val="center"/>
              <w:rPr>
                <w:sz w:val="22"/>
                <w:szCs w:val="22"/>
              </w:rPr>
            </w:pPr>
            <w:r w:rsidRPr="00A7467E">
              <w:rPr>
                <w:sz w:val="22"/>
                <w:szCs w:val="22"/>
              </w:rPr>
              <w:t>2</w:t>
            </w:r>
          </w:p>
        </w:tc>
        <w:tc>
          <w:tcPr>
            <w:tcW w:w="401" w:type="dxa"/>
            <w:shd w:val="clear" w:color="auto" w:fill="auto"/>
            <w:vAlign w:val="center"/>
          </w:tcPr>
          <w:p w14:paraId="62E525C5" w14:textId="7C684637" w:rsidR="003D7DC2" w:rsidRPr="00A7467E" w:rsidRDefault="00A23CE3" w:rsidP="003D7DC2">
            <w:pPr>
              <w:jc w:val="center"/>
              <w:rPr>
                <w:sz w:val="22"/>
                <w:szCs w:val="22"/>
              </w:rPr>
            </w:pPr>
            <w:r w:rsidRPr="00A7467E">
              <w:rPr>
                <w:sz w:val="22"/>
                <w:szCs w:val="22"/>
              </w:rPr>
              <w:t>3</w:t>
            </w:r>
          </w:p>
        </w:tc>
        <w:tc>
          <w:tcPr>
            <w:tcW w:w="400" w:type="dxa"/>
            <w:shd w:val="clear" w:color="auto" w:fill="auto"/>
            <w:vAlign w:val="center"/>
          </w:tcPr>
          <w:p w14:paraId="0BE6DF52" w14:textId="253C39A9" w:rsidR="003D7DC2" w:rsidRPr="00A7467E" w:rsidRDefault="003D7DC2" w:rsidP="003D7DC2">
            <w:pPr>
              <w:jc w:val="center"/>
              <w:rPr>
                <w:sz w:val="22"/>
                <w:szCs w:val="22"/>
              </w:rPr>
            </w:pPr>
            <w:r w:rsidRPr="00A7467E">
              <w:rPr>
                <w:sz w:val="22"/>
                <w:szCs w:val="22"/>
              </w:rPr>
              <w:t>-</w:t>
            </w:r>
          </w:p>
        </w:tc>
        <w:tc>
          <w:tcPr>
            <w:tcW w:w="435" w:type="dxa"/>
            <w:shd w:val="clear" w:color="auto" w:fill="auto"/>
            <w:vAlign w:val="center"/>
          </w:tcPr>
          <w:p w14:paraId="3311FDB8" w14:textId="4CC6FC10" w:rsidR="003D7DC2" w:rsidRPr="00A7467E" w:rsidRDefault="00FD3658" w:rsidP="003D7DC2">
            <w:pPr>
              <w:jc w:val="center"/>
              <w:rPr>
                <w:sz w:val="22"/>
                <w:szCs w:val="22"/>
              </w:rPr>
            </w:pPr>
            <w:r w:rsidRPr="00A7467E">
              <w:rPr>
                <w:sz w:val="22"/>
                <w:szCs w:val="22"/>
              </w:rPr>
              <w:t>0</w:t>
            </w:r>
          </w:p>
        </w:tc>
        <w:tc>
          <w:tcPr>
            <w:tcW w:w="435" w:type="dxa"/>
            <w:shd w:val="clear" w:color="auto" w:fill="auto"/>
            <w:vAlign w:val="center"/>
          </w:tcPr>
          <w:p w14:paraId="543F46C5" w14:textId="1A1BF1A3" w:rsidR="003D7DC2" w:rsidRPr="00A7467E" w:rsidRDefault="0052432C" w:rsidP="003D7DC2">
            <w:pPr>
              <w:jc w:val="center"/>
              <w:rPr>
                <w:sz w:val="22"/>
                <w:szCs w:val="22"/>
              </w:rPr>
            </w:pPr>
            <w:r w:rsidRPr="00A7467E">
              <w:rPr>
                <w:sz w:val="22"/>
                <w:szCs w:val="22"/>
              </w:rPr>
              <w:t>1</w:t>
            </w:r>
          </w:p>
        </w:tc>
        <w:tc>
          <w:tcPr>
            <w:tcW w:w="509" w:type="dxa"/>
            <w:shd w:val="clear" w:color="auto" w:fill="auto"/>
            <w:vAlign w:val="center"/>
          </w:tcPr>
          <w:p w14:paraId="1A8AE5FC" w14:textId="527DBD23" w:rsidR="003D7DC2" w:rsidRPr="00A7467E" w:rsidRDefault="003D7DC2" w:rsidP="003D7DC2">
            <w:pPr>
              <w:jc w:val="center"/>
              <w:rPr>
                <w:sz w:val="22"/>
                <w:szCs w:val="22"/>
              </w:rPr>
            </w:pPr>
            <w:r w:rsidRPr="00A7467E">
              <w:rPr>
                <w:sz w:val="22"/>
                <w:szCs w:val="22"/>
              </w:rPr>
              <w:t>-</w:t>
            </w:r>
          </w:p>
        </w:tc>
        <w:tc>
          <w:tcPr>
            <w:tcW w:w="567" w:type="dxa"/>
            <w:shd w:val="clear" w:color="auto" w:fill="auto"/>
            <w:vAlign w:val="center"/>
          </w:tcPr>
          <w:p w14:paraId="5DA5B608" w14:textId="6C327A99" w:rsidR="003D7DC2" w:rsidRPr="00A7467E" w:rsidRDefault="0052432C" w:rsidP="003D7DC2">
            <w:pPr>
              <w:jc w:val="center"/>
              <w:rPr>
                <w:sz w:val="22"/>
                <w:szCs w:val="22"/>
              </w:rPr>
            </w:pPr>
            <w:r w:rsidRPr="00A7467E">
              <w:rPr>
                <w:sz w:val="22"/>
                <w:szCs w:val="22"/>
              </w:rPr>
              <w:t>2</w:t>
            </w:r>
          </w:p>
        </w:tc>
        <w:tc>
          <w:tcPr>
            <w:tcW w:w="709" w:type="dxa"/>
            <w:shd w:val="clear" w:color="auto" w:fill="auto"/>
            <w:vAlign w:val="center"/>
          </w:tcPr>
          <w:p w14:paraId="394547AB" w14:textId="65574AEB" w:rsidR="003D7DC2" w:rsidRPr="00A7467E" w:rsidRDefault="00FD3658" w:rsidP="003D7DC2">
            <w:pPr>
              <w:jc w:val="center"/>
              <w:rPr>
                <w:sz w:val="22"/>
                <w:szCs w:val="22"/>
              </w:rPr>
            </w:pPr>
            <w:r w:rsidRPr="00A7467E">
              <w:rPr>
                <w:sz w:val="22"/>
                <w:szCs w:val="22"/>
              </w:rPr>
              <w:t>0</w:t>
            </w:r>
          </w:p>
        </w:tc>
      </w:tr>
      <w:tr w:rsidR="009934E4" w:rsidRPr="00AB431B" w14:paraId="0672DB36" w14:textId="77777777" w:rsidTr="0052432C">
        <w:trPr>
          <w:trHeight w:val="307"/>
        </w:trPr>
        <w:tc>
          <w:tcPr>
            <w:tcW w:w="752" w:type="dxa"/>
            <w:vMerge/>
            <w:shd w:val="clear" w:color="auto" w:fill="auto"/>
            <w:vAlign w:val="center"/>
          </w:tcPr>
          <w:p w14:paraId="435EC9A3" w14:textId="77777777" w:rsidR="009934E4" w:rsidRPr="00AB431B" w:rsidRDefault="009934E4" w:rsidP="009934E4">
            <w:pPr>
              <w:jc w:val="both"/>
              <w:rPr>
                <w:sz w:val="22"/>
                <w:szCs w:val="22"/>
              </w:rPr>
            </w:pPr>
          </w:p>
        </w:tc>
        <w:tc>
          <w:tcPr>
            <w:tcW w:w="5604" w:type="dxa"/>
            <w:vMerge/>
            <w:shd w:val="clear" w:color="auto" w:fill="auto"/>
            <w:vAlign w:val="center"/>
          </w:tcPr>
          <w:p w14:paraId="266A379A" w14:textId="77777777" w:rsidR="009934E4" w:rsidRPr="00AB431B" w:rsidRDefault="009934E4" w:rsidP="009934E4">
            <w:pPr>
              <w:rPr>
                <w:sz w:val="22"/>
                <w:szCs w:val="22"/>
              </w:rPr>
            </w:pPr>
          </w:p>
        </w:tc>
        <w:tc>
          <w:tcPr>
            <w:tcW w:w="4148" w:type="dxa"/>
            <w:gridSpan w:val="10"/>
            <w:shd w:val="clear" w:color="auto" w:fill="auto"/>
            <w:vAlign w:val="center"/>
          </w:tcPr>
          <w:p w14:paraId="53E3CA10" w14:textId="298E7865" w:rsidR="009934E4" w:rsidRPr="00835C7D" w:rsidRDefault="009934E4" w:rsidP="009934E4">
            <w:pPr>
              <w:jc w:val="both"/>
              <w:rPr>
                <w:sz w:val="22"/>
                <w:szCs w:val="22"/>
              </w:rPr>
            </w:pPr>
            <w:r w:rsidRPr="00835C7D">
              <w:rPr>
                <w:sz w:val="22"/>
                <w:szCs w:val="22"/>
              </w:rPr>
              <w:t>iki vietos projektų paraiškų rinkimo pabaigos</w:t>
            </w:r>
          </w:p>
        </w:tc>
        <w:tc>
          <w:tcPr>
            <w:tcW w:w="401" w:type="dxa"/>
            <w:shd w:val="clear" w:color="auto" w:fill="auto"/>
            <w:vAlign w:val="center"/>
          </w:tcPr>
          <w:p w14:paraId="64CBADB7" w14:textId="6EF4E772" w:rsidR="009934E4" w:rsidRPr="00A7467E" w:rsidRDefault="009934E4" w:rsidP="009934E4">
            <w:pPr>
              <w:jc w:val="center"/>
              <w:rPr>
                <w:sz w:val="22"/>
                <w:szCs w:val="22"/>
              </w:rPr>
            </w:pPr>
            <w:r w:rsidRPr="00A7467E">
              <w:rPr>
                <w:sz w:val="22"/>
                <w:szCs w:val="22"/>
              </w:rPr>
              <w:t>2</w:t>
            </w:r>
          </w:p>
        </w:tc>
        <w:tc>
          <w:tcPr>
            <w:tcW w:w="401" w:type="dxa"/>
            <w:shd w:val="clear" w:color="auto" w:fill="auto"/>
            <w:vAlign w:val="center"/>
          </w:tcPr>
          <w:p w14:paraId="74D42084" w14:textId="2D363680" w:rsidR="009934E4" w:rsidRPr="00A7467E" w:rsidRDefault="009934E4" w:rsidP="009934E4">
            <w:pPr>
              <w:jc w:val="center"/>
              <w:rPr>
                <w:sz w:val="22"/>
                <w:szCs w:val="22"/>
              </w:rPr>
            </w:pPr>
            <w:r w:rsidRPr="00A7467E">
              <w:rPr>
                <w:sz w:val="22"/>
                <w:szCs w:val="22"/>
              </w:rPr>
              <w:t>0</w:t>
            </w:r>
          </w:p>
        </w:tc>
        <w:tc>
          <w:tcPr>
            <w:tcW w:w="401" w:type="dxa"/>
            <w:gridSpan w:val="2"/>
            <w:shd w:val="clear" w:color="auto" w:fill="auto"/>
            <w:vAlign w:val="center"/>
          </w:tcPr>
          <w:p w14:paraId="08F05C65" w14:textId="017301CC" w:rsidR="009934E4" w:rsidRPr="00A7467E" w:rsidRDefault="009934E4" w:rsidP="009934E4">
            <w:pPr>
              <w:jc w:val="center"/>
              <w:rPr>
                <w:sz w:val="22"/>
                <w:szCs w:val="22"/>
              </w:rPr>
            </w:pPr>
            <w:r w:rsidRPr="00A7467E">
              <w:rPr>
                <w:sz w:val="22"/>
                <w:szCs w:val="22"/>
              </w:rPr>
              <w:t>2</w:t>
            </w:r>
          </w:p>
        </w:tc>
        <w:tc>
          <w:tcPr>
            <w:tcW w:w="401" w:type="dxa"/>
            <w:shd w:val="clear" w:color="auto" w:fill="auto"/>
            <w:vAlign w:val="center"/>
          </w:tcPr>
          <w:p w14:paraId="08154CA9" w14:textId="7CDCD532" w:rsidR="009934E4" w:rsidRPr="00A7467E" w:rsidRDefault="00A23CE3" w:rsidP="009934E4">
            <w:pPr>
              <w:jc w:val="center"/>
              <w:rPr>
                <w:sz w:val="22"/>
                <w:szCs w:val="22"/>
              </w:rPr>
            </w:pPr>
            <w:r w:rsidRPr="00A7467E">
              <w:rPr>
                <w:sz w:val="22"/>
                <w:szCs w:val="22"/>
              </w:rPr>
              <w:t>3</w:t>
            </w:r>
          </w:p>
        </w:tc>
        <w:tc>
          <w:tcPr>
            <w:tcW w:w="400" w:type="dxa"/>
            <w:shd w:val="clear" w:color="auto" w:fill="auto"/>
            <w:vAlign w:val="center"/>
          </w:tcPr>
          <w:p w14:paraId="342AAB30" w14:textId="3199DD95" w:rsidR="009934E4" w:rsidRPr="00A7467E" w:rsidRDefault="009934E4" w:rsidP="009934E4">
            <w:pPr>
              <w:jc w:val="center"/>
              <w:rPr>
                <w:sz w:val="22"/>
                <w:szCs w:val="22"/>
              </w:rPr>
            </w:pPr>
            <w:r w:rsidRPr="00A7467E">
              <w:rPr>
                <w:sz w:val="22"/>
                <w:szCs w:val="22"/>
              </w:rPr>
              <w:t>-</w:t>
            </w:r>
          </w:p>
        </w:tc>
        <w:tc>
          <w:tcPr>
            <w:tcW w:w="435" w:type="dxa"/>
            <w:shd w:val="clear" w:color="auto" w:fill="auto"/>
          </w:tcPr>
          <w:p w14:paraId="63F62854" w14:textId="5AF0C59C" w:rsidR="009934E4" w:rsidRPr="00A7467E" w:rsidRDefault="00FD3658" w:rsidP="009934E4">
            <w:pPr>
              <w:jc w:val="center"/>
              <w:rPr>
                <w:sz w:val="22"/>
                <w:szCs w:val="22"/>
              </w:rPr>
            </w:pPr>
            <w:r w:rsidRPr="00A7467E">
              <w:rPr>
                <w:sz w:val="22"/>
                <w:szCs w:val="22"/>
              </w:rPr>
              <w:t>0</w:t>
            </w:r>
          </w:p>
        </w:tc>
        <w:tc>
          <w:tcPr>
            <w:tcW w:w="435" w:type="dxa"/>
            <w:shd w:val="clear" w:color="auto" w:fill="auto"/>
          </w:tcPr>
          <w:p w14:paraId="7575FAD3" w14:textId="54F1CA87" w:rsidR="009934E4" w:rsidRPr="00A7467E" w:rsidRDefault="0052432C" w:rsidP="009934E4">
            <w:pPr>
              <w:jc w:val="center"/>
              <w:rPr>
                <w:sz w:val="22"/>
                <w:szCs w:val="22"/>
              </w:rPr>
            </w:pPr>
            <w:r w:rsidRPr="00A7467E">
              <w:rPr>
                <w:sz w:val="22"/>
                <w:szCs w:val="22"/>
              </w:rPr>
              <w:t>2</w:t>
            </w:r>
          </w:p>
        </w:tc>
        <w:tc>
          <w:tcPr>
            <w:tcW w:w="509" w:type="dxa"/>
            <w:shd w:val="clear" w:color="auto" w:fill="auto"/>
            <w:vAlign w:val="center"/>
          </w:tcPr>
          <w:p w14:paraId="4A246876" w14:textId="316C7B48" w:rsidR="009934E4" w:rsidRPr="00A7467E" w:rsidRDefault="009934E4" w:rsidP="009934E4">
            <w:pPr>
              <w:jc w:val="center"/>
              <w:rPr>
                <w:sz w:val="22"/>
                <w:szCs w:val="22"/>
              </w:rPr>
            </w:pPr>
            <w:r w:rsidRPr="00A7467E">
              <w:rPr>
                <w:sz w:val="22"/>
                <w:szCs w:val="22"/>
              </w:rPr>
              <w:t>-</w:t>
            </w:r>
          </w:p>
        </w:tc>
        <w:tc>
          <w:tcPr>
            <w:tcW w:w="567" w:type="dxa"/>
            <w:shd w:val="clear" w:color="auto" w:fill="auto"/>
          </w:tcPr>
          <w:p w14:paraId="71C861CA" w14:textId="48E5509E" w:rsidR="009934E4" w:rsidRPr="00A7467E" w:rsidRDefault="0052432C" w:rsidP="009934E4">
            <w:pPr>
              <w:jc w:val="center"/>
              <w:rPr>
                <w:sz w:val="22"/>
                <w:szCs w:val="22"/>
              </w:rPr>
            </w:pPr>
            <w:r w:rsidRPr="00A7467E">
              <w:rPr>
                <w:sz w:val="22"/>
                <w:szCs w:val="22"/>
              </w:rPr>
              <w:t>2</w:t>
            </w:r>
          </w:p>
        </w:tc>
        <w:tc>
          <w:tcPr>
            <w:tcW w:w="709" w:type="dxa"/>
            <w:shd w:val="clear" w:color="auto" w:fill="auto"/>
          </w:tcPr>
          <w:p w14:paraId="2F5C63F1" w14:textId="7E7A8E90" w:rsidR="009934E4" w:rsidRPr="00A7467E" w:rsidRDefault="00FD3658" w:rsidP="009934E4">
            <w:pPr>
              <w:jc w:val="center"/>
              <w:rPr>
                <w:sz w:val="22"/>
                <w:szCs w:val="22"/>
              </w:rPr>
            </w:pPr>
            <w:r w:rsidRPr="00A7467E">
              <w:rPr>
                <w:sz w:val="22"/>
                <w:szCs w:val="22"/>
              </w:rPr>
              <w:t>2</w:t>
            </w:r>
          </w:p>
        </w:tc>
      </w:tr>
      <w:tr w:rsidR="009934E4" w:rsidRPr="00AB431B" w14:paraId="00C9CEC6" w14:textId="77777777" w:rsidTr="0052432C">
        <w:trPr>
          <w:trHeight w:val="689"/>
        </w:trPr>
        <w:tc>
          <w:tcPr>
            <w:tcW w:w="752" w:type="dxa"/>
            <w:vMerge w:val="restart"/>
            <w:shd w:val="clear" w:color="auto" w:fill="auto"/>
            <w:vAlign w:val="center"/>
          </w:tcPr>
          <w:p w14:paraId="52B094EB" w14:textId="72769104" w:rsidR="009934E4" w:rsidRPr="00AB431B" w:rsidRDefault="009934E4" w:rsidP="009934E4">
            <w:pPr>
              <w:jc w:val="center"/>
              <w:rPr>
                <w:sz w:val="22"/>
                <w:szCs w:val="22"/>
              </w:rPr>
            </w:pPr>
            <w:r w:rsidRPr="00AB431B">
              <w:rPr>
                <w:sz w:val="22"/>
                <w:szCs w:val="22"/>
              </w:rPr>
              <w:t>1.4.</w:t>
            </w:r>
          </w:p>
        </w:tc>
        <w:tc>
          <w:tcPr>
            <w:tcW w:w="5604" w:type="dxa"/>
            <w:vMerge w:val="restart"/>
            <w:shd w:val="clear" w:color="auto" w:fill="auto"/>
            <w:vAlign w:val="center"/>
          </w:tcPr>
          <w:p w14:paraId="19A2E1E1" w14:textId="77777777" w:rsidR="009934E4" w:rsidRPr="008857D6" w:rsidRDefault="009934E4" w:rsidP="009934E4">
            <w:pPr>
              <w:jc w:val="both"/>
              <w:rPr>
                <w:i/>
                <w:sz w:val="22"/>
                <w:szCs w:val="22"/>
              </w:rPr>
            </w:pPr>
            <w:r w:rsidRPr="008857D6">
              <w:rPr>
                <w:sz w:val="22"/>
                <w:szCs w:val="22"/>
              </w:rPr>
              <w:t>FSA patvirtinta VVG:</w:t>
            </w:r>
            <w:r w:rsidRPr="008857D6">
              <w:rPr>
                <w:i/>
                <w:sz w:val="22"/>
                <w:szCs w:val="22"/>
              </w:rPr>
              <w:t xml:space="preserve"> </w:t>
            </w:r>
          </w:p>
          <w:p w14:paraId="653AEA59" w14:textId="2D1624B3" w:rsidR="00E3359B" w:rsidRPr="008857D6" w:rsidRDefault="00E3359B" w:rsidP="00E3359B">
            <w:pPr>
              <w:ind w:left="731"/>
              <w:jc w:val="both"/>
              <w:rPr>
                <w:i/>
                <w:sz w:val="22"/>
                <w:szCs w:val="22"/>
              </w:rPr>
            </w:pPr>
            <w:r w:rsidRPr="008857D6">
              <w:rPr>
                <w:i/>
                <w:sz w:val="22"/>
                <w:szCs w:val="22"/>
              </w:rPr>
              <w:t>Rokiškio rajono vietos veiklos grupės valdybos 2022 m. gruodžio 20 d. Nr. 10 sprendimo</w:t>
            </w:r>
          </w:p>
          <w:p w14:paraId="203D41D5" w14:textId="680A734D" w:rsidR="00E3359B" w:rsidRPr="008857D6" w:rsidRDefault="00E3359B" w:rsidP="00E3359B">
            <w:pPr>
              <w:ind w:left="731"/>
              <w:jc w:val="both"/>
              <w:rPr>
                <w:i/>
                <w:sz w:val="22"/>
                <w:szCs w:val="22"/>
              </w:rPr>
            </w:pPr>
            <w:r w:rsidRPr="008857D6">
              <w:rPr>
                <w:i/>
                <w:sz w:val="22"/>
                <w:szCs w:val="22"/>
              </w:rPr>
              <w:t xml:space="preserve">redakcija 2025 m. gegužės 7 d. Nr. </w:t>
            </w:r>
            <w:r w:rsidR="008857D6" w:rsidRPr="008857D6">
              <w:rPr>
                <w:i/>
                <w:sz w:val="22"/>
                <w:szCs w:val="22"/>
              </w:rPr>
              <w:t>2</w:t>
            </w:r>
          </w:p>
          <w:p w14:paraId="18B14F46" w14:textId="77777777" w:rsidR="00E3359B" w:rsidRPr="008857D6" w:rsidRDefault="00E3359B" w:rsidP="00E3359B">
            <w:pPr>
              <w:ind w:left="731"/>
              <w:jc w:val="both"/>
              <w:rPr>
                <w:i/>
                <w:sz w:val="22"/>
                <w:szCs w:val="22"/>
              </w:rPr>
            </w:pPr>
          </w:p>
          <w:p w14:paraId="5B4DE578" w14:textId="376E3312" w:rsidR="009934E4" w:rsidRPr="008857D6" w:rsidRDefault="009934E4" w:rsidP="009934E4">
            <w:pPr>
              <w:ind w:left="731"/>
              <w:jc w:val="both"/>
              <w:rPr>
                <w:sz w:val="22"/>
                <w:szCs w:val="22"/>
              </w:rPr>
            </w:pPr>
          </w:p>
        </w:tc>
        <w:tc>
          <w:tcPr>
            <w:tcW w:w="401" w:type="dxa"/>
            <w:vMerge w:val="restart"/>
            <w:shd w:val="clear" w:color="auto" w:fill="auto"/>
            <w:vAlign w:val="center"/>
          </w:tcPr>
          <w:p w14:paraId="56690E39" w14:textId="204E1EBF" w:rsidR="009934E4" w:rsidRPr="008857D6" w:rsidRDefault="009934E4" w:rsidP="009934E4">
            <w:pPr>
              <w:jc w:val="center"/>
              <w:rPr>
                <w:sz w:val="22"/>
                <w:szCs w:val="22"/>
              </w:rPr>
            </w:pPr>
            <w:r w:rsidRPr="008857D6">
              <w:rPr>
                <w:sz w:val="22"/>
                <w:szCs w:val="22"/>
              </w:rPr>
              <w:t>2</w:t>
            </w:r>
          </w:p>
        </w:tc>
        <w:tc>
          <w:tcPr>
            <w:tcW w:w="401" w:type="dxa"/>
            <w:vMerge w:val="restart"/>
            <w:shd w:val="clear" w:color="auto" w:fill="auto"/>
            <w:vAlign w:val="center"/>
          </w:tcPr>
          <w:p w14:paraId="1753948D" w14:textId="081A397A" w:rsidR="009934E4" w:rsidRPr="008857D6" w:rsidRDefault="009934E4" w:rsidP="009934E4">
            <w:pPr>
              <w:jc w:val="center"/>
              <w:rPr>
                <w:sz w:val="22"/>
                <w:szCs w:val="22"/>
              </w:rPr>
            </w:pPr>
            <w:r w:rsidRPr="008857D6">
              <w:rPr>
                <w:sz w:val="22"/>
                <w:szCs w:val="22"/>
              </w:rPr>
              <w:t>0</w:t>
            </w:r>
          </w:p>
        </w:tc>
        <w:tc>
          <w:tcPr>
            <w:tcW w:w="401" w:type="dxa"/>
            <w:vMerge w:val="restart"/>
            <w:shd w:val="clear" w:color="auto" w:fill="auto"/>
            <w:vAlign w:val="center"/>
          </w:tcPr>
          <w:p w14:paraId="7C7691A7" w14:textId="4E20D65E" w:rsidR="009934E4" w:rsidRPr="008857D6" w:rsidRDefault="009934E4" w:rsidP="009934E4">
            <w:pPr>
              <w:jc w:val="center"/>
              <w:rPr>
                <w:sz w:val="22"/>
                <w:szCs w:val="22"/>
              </w:rPr>
            </w:pPr>
            <w:r w:rsidRPr="008857D6">
              <w:rPr>
                <w:sz w:val="22"/>
                <w:szCs w:val="22"/>
              </w:rPr>
              <w:t>2</w:t>
            </w:r>
          </w:p>
        </w:tc>
        <w:tc>
          <w:tcPr>
            <w:tcW w:w="401" w:type="dxa"/>
            <w:vMerge w:val="restart"/>
            <w:shd w:val="clear" w:color="auto" w:fill="auto"/>
            <w:vAlign w:val="center"/>
          </w:tcPr>
          <w:p w14:paraId="6BBEA8DA" w14:textId="570BC3E6" w:rsidR="009934E4" w:rsidRPr="008857D6" w:rsidRDefault="00E3359B" w:rsidP="009934E4">
            <w:pPr>
              <w:jc w:val="center"/>
              <w:rPr>
                <w:sz w:val="22"/>
                <w:szCs w:val="22"/>
              </w:rPr>
            </w:pPr>
            <w:r w:rsidRPr="008857D6">
              <w:rPr>
                <w:sz w:val="22"/>
                <w:szCs w:val="22"/>
              </w:rPr>
              <w:t>5</w:t>
            </w:r>
          </w:p>
        </w:tc>
        <w:tc>
          <w:tcPr>
            <w:tcW w:w="400" w:type="dxa"/>
            <w:vMerge w:val="restart"/>
            <w:shd w:val="clear" w:color="auto" w:fill="auto"/>
            <w:vAlign w:val="center"/>
          </w:tcPr>
          <w:p w14:paraId="0C60B6B3" w14:textId="3F17D824" w:rsidR="009934E4" w:rsidRPr="008857D6" w:rsidRDefault="009934E4" w:rsidP="009934E4">
            <w:pPr>
              <w:jc w:val="center"/>
              <w:rPr>
                <w:sz w:val="22"/>
                <w:szCs w:val="22"/>
              </w:rPr>
            </w:pPr>
            <w:r w:rsidRPr="008857D6">
              <w:rPr>
                <w:sz w:val="22"/>
                <w:szCs w:val="22"/>
              </w:rPr>
              <w:t>-</w:t>
            </w:r>
          </w:p>
        </w:tc>
        <w:tc>
          <w:tcPr>
            <w:tcW w:w="436" w:type="dxa"/>
            <w:vMerge w:val="restart"/>
            <w:shd w:val="clear" w:color="auto" w:fill="auto"/>
            <w:vAlign w:val="center"/>
          </w:tcPr>
          <w:p w14:paraId="754D9C1C" w14:textId="08261E1B" w:rsidR="009934E4" w:rsidRPr="008857D6" w:rsidRDefault="00E3359B" w:rsidP="009934E4">
            <w:pPr>
              <w:jc w:val="center"/>
              <w:rPr>
                <w:sz w:val="22"/>
                <w:szCs w:val="22"/>
              </w:rPr>
            </w:pPr>
            <w:r w:rsidRPr="008857D6">
              <w:rPr>
                <w:sz w:val="22"/>
                <w:szCs w:val="22"/>
              </w:rPr>
              <w:t>0</w:t>
            </w:r>
          </w:p>
        </w:tc>
        <w:tc>
          <w:tcPr>
            <w:tcW w:w="436" w:type="dxa"/>
            <w:vMerge w:val="restart"/>
            <w:shd w:val="clear" w:color="auto" w:fill="auto"/>
            <w:vAlign w:val="center"/>
          </w:tcPr>
          <w:p w14:paraId="3D6AC905" w14:textId="57C03D05" w:rsidR="009934E4" w:rsidRPr="008857D6" w:rsidRDefault="00E3359B" w:rsidP="009934E4">
            <w:pPr>
              <w:jc w:val="center"/>
              <w:rPr>
                <w:sz w:val="22"/>
                <w:szCs w:val="22"/>
              </w:rPr>
            </w:pPr>
            <w:r w:rsidRPr="008857D6">
              <w:rPr>
                <w:sz w:val="22"/>
                <w:szCs w:val="22"/>
              </w:rPr>
              <w:t>5</w:t>
            </w:r>
          </w:p>
        </w:tc>
        <w:tc>
          <w:tcPr>
            <w:tcW w:w="400" w:type="dxa"/>
            <w:vMerge w:val="restart"/>
            <w:shd w:val="clear" w:color="auto" w:fill="auto"/>
            <w:vAlign w:val="center"/>
          </w:tcPr>
          <w:p w14:paraId="44AE9F8E" w14:textId="56146D55" w:rsidR="009934E4" w:rsidRPr="008857D6" w:rsidRDefault="009934E4" w:rsidP="009934E4">
            <w:pPr>
              <w:jc w:val="center"/>
              <w:rPr>
                <w:sz w:val="22"/>
                <w:szCs w:val="22"/>
              </w:rPr>
            </w:pPr>
            <w:r w:rsidRPr="008857D6">
              <w:rPr>
                <w:sz w:val="22"/>
                <w:szCs w:val="22"/>
              </w:rPr>
              <w:t>-</w:t>
            </w:r>
          </w:p>
        </w:tc>
        <w:tc>
          <w:tcPr>
            <w:tcW w:w="436" w:type="dxa"/>
            <w:vMerge w:val="restart"/>
            <w:shd w:val="clear" w:color="auto" w:fill="auto"/>
            <w:vAlign w:val="center"/>
          </w:tcPr>
          <w:p w14:paraId="7A2BE326" w14:textId="4AA5AE9E" w:rsidR="009934E4" w:rsidRPr="008857D6" w:rsidRDefault="00E3359B" w:rsidP="009934E4">
            <w:pPr>
              <w:jc w:val="center"/>
              <w:rPr>
                <w:sz w:val="22"/>
                <w:szCs w:val="22"/>
              </w:rPr>
            </w:pPr>
            <w:r w:rsidRPr="008857D6">
              <w:rPr>
                <w:sz w:val="22"/>
                <w:szCs w:val="22"/>
              </w:rPr>
              <w:t>0</w:t>
            </w:r>
          </w:p>
        </w:tc>
        <w:tc>
          <w:tcPr>
            <w:tcW w:w="436" w:type="dxa"/>
            <w:vMerge w:val="restart"/>
            <w:shd w:val="clear" w:color="auto" w:fill="auto"/>
            <w:vAlign w:val="center"/>
          </w:tcPr>
          <w:p w14:paraId="00B61D79" w14:textId="20B1B8B3" w:rsidR="009934E4" w:rsidRPr="008857D6" w:rsidRDefault="00E3359B" w:rsidP="009934E4">
            <w:pPr>
              <w:jc w:val="center"/>
              <w:rPr>
                <w:sz w:val="22"/>
                <w:szCs w:val="22"/>
              </w:rPr>
            </w:pPr>
            <w:r w:rsidRPr="008857D6">
              <w:rPr>
                <w:sz w:val="22"/>
                <w:szCs w:val="22"/>
              </w:rPr>
              <w:t>7</w:t>
            </w:r>
          </w:p>
        </w:tc>
        <w:tc>
          <w:tcPr>
            <w:tcW w:w="915" w:type="dxa"/>
            <w:gridSpan w:val="3"/>
            <w:shd w:val="clear" w:color="auto" w:fill="auto"/>
            <w:vAlign w:val="center"/>
          </w:tcPr>
          <w:p w14:paraId="65955763" w14:textId="5C9CFCD3" w:rsidR="009934E4" w:rsidRPr="008857D6" w:rsidRDefault="009934E4" w:rsidP="009934E4">
            <w:pPr>
              <w:jc w:val="center"/>
              <w:rPr>
                <w:sz w:val="22"/>
                <w:szCs w:val="22"/>
              </w:rPr>
            </w:pPr>
            <w:r w:rsidRPr="008857D6">
              <w:rPr>
                <w:sz w:val="22"/>
                <w:szCs w:val="22"/>
              </w:rPr>
              <w:t>□</w:t>
            </w:r>
          </w:p>
        </w:tc>
        <w:tc>
          <w:tcPr>
            <w:tcW w:w="3744" w:type="dxa"/>
            <w:gridSpan w:val="8"/>
            <w:shd w:val="clear" w:color="auto" w:fill="auto"/>
            <w:vAlign w:val="center"/>
          </w:tcPr>
          <w:p w14:paraId="2D466628" w14:textId="3981381D" w:rsidR="009934E4" w:rsidRPr="008857D6" w:rsidRDefault="009934E4" w:rsidP="009934E4">
            <w:pPr>
              <w:jc w:val="both"/>
              <w:rPr>
                <w:sz w:val="22"/>
                <w:szCs w:val="22"/>
              </w:rPr>
            </w:pPr>
            <w:r w:rsidRPr="008857D6">
              <w:rPr>
                <w:sz w:val="22"/>
                <w:szCs w:val="22"/>
              </w:rPr>
              <w:t>visuotinio narių susirinkimo sprendimu Nr. _____</w:t>
            </w:r>
          </w:p>
        </w:tc>
      </w:tr>
      <w:tr w:rsidR="003D7DC2" w:rsidRPr="00AB431B" w14:paraId="05CA15EE" w14:textId="77777777" w:rsidTr="0052432C">
        <w:trPr>
          <w:trHeight w:val="688"/>
        </w:trPr>
        <w:tc>
          <w:tcPr>
            <w:tcW w:w="752" w:type="dxa"/>
            <w:vMerge/>
            <w:shd w:val="clear" w:color="auto" w:fill="auto"/>
            <w:vAlign w:val="center"/>
          </w:tcPr>
          <w:p w14:paraId="590E24EC" w14:textId="77777777" w:rsidR="003D7DC2" w:rsidRPr="00AB431B" w:rsidRDefault="003D7DC2" w:rsidP="003D7DC2">
            <w:pPr>
              <w:jc w:val="center"/>
              <w:rPr>
                <w:sz w:val="22"/>
                <w:szCs w:val="22"/>
              </w:rPr>
            </w:pPr>
          </w:p>
        </w:tc>
        <w:tc>
          <w:tcPr>
            <w:tcW w:w="5604" w:type="dxa"/>
            <w:vMerge/>
            <w:shd w:val="clear" w:color="auto" w:fill="auto"/>
            <w:vAlign w:val="center"/>
          </w:tcPr>
          <w:p w14:paraId="0EAB44E9" w14:textId="77777777" w:rsidR="003D7DC2" w:rsidRPr="008857D6" w:rsidRDefault="003D7DC2" w:rsidP="003D7DC2">
            <w:pPr>
              <w:jc w:val="both"/>
              <w:rPr>
                <w:sz w:val="22"/>
                <w:szCs w:val="22"/>
              </w:rPr>
            </w:pPr>
          </w:p>
        </w:tc>
        <w:tc>
          <w:tcPr>
            <w:tcW w:w="401" w:type="dxa"/>
            <w:vMerge/>
            <w:shd w:val="clear" w:color="auto" w:fill="auto"/>
            <w:vAlign w:val="center"/>
          </w:tcPr>
          <w:p w14:paraId="5B7F4F0C" w14:textId="77777777" w:rsidR="003D7DC2" w:rsidRPr="008857D6" w:rsidRDefault="003D7DC2" w:rsidP="003D7DC2">
            <w:pPr>
              <w:jc w:val="center"/>
              <w:rPr>
                <w:sz w:val="22"/>
                <w:szCs w:val="22"/>
              </w:rPr>
            </w:pPr>
          </w:p>
        </w:tc>
        <w:tc>
          <w:tcPr>
            <w:tcW w:w="401" w:type="dxa"/>
            <w:vMerge/>
            <w:shd w:val="clear" w:color="auto" w:fill="auto"/>
            <w:vAlign w:val="center"/>
          </w:tcPr>
          <w:p w14:paraId="3E08663D" w14:textId="77777777" w:rsidR="003D7DC2" w:rsidRPr="008857D6" w:rsidRDefault="003D7DC2" w:rsidP="003D7DC2">
            <w:pPr>
              <w:jc w:val="center"/>
              <w:rPr>
                <w:sz w:val="22"/>
                <w:szCs w:val="22"/>
              </w:rPr>
            </w:pPr>
          </w:p>
        </w:tc>
        <w:tc>
          <w:tcPr>
            <w:tcW w:w="401" w:type="dxa"/>
            <w:vMerge/>
            <w:shd w:val="clear" w:color="auto" w:fill="auto"/>
            <w:vAlign w:val="center"/>
          </w:tcPr>
          <w:p w14:paraId="6346F4B2" w14:textId="77777777" w:rsidR="003D7DC2" w:rsidRPr="008857D6" w:rsidRDefault="003D7DC2" w:rsidP="003D7DC2">
            <w:pPr>
              <w:jc w:val="center"/>
              <w:rPr>
                <w:sz w:val="22"/>
                <w:szCs w:val="22"/>
              </w:rPr>
            </w:pPr>
          </w:p>
        </w:tc>
        <w:tc>
          <w:tcPr>
            <w:tcW w:w="401" w:type="dxa"/>
            <w:vMerge/>
            <w:shd w:val="clear" w:color="auto" w:fill="auto"/>
            <w:vAlign w:val="center"/>
          </w:tcPr>
          <w:p w14:paraId="342635E5" w14:textId="77777777" w:rsidR="003D7DC2" w:rsidRPr="008857D6" w:rsidRDefault="003D7DC2" w:rsidP="003D7DC2">
            <w:pPr>
              <w:jc w:val="center"/>
              <w:rPr>
                <w:sz w:val="22"/>
                <w:szCs w:val="22"/>
              </w:rPr>
            </w:pPr>
          </w:p>
        </w:tc>
        <w:tc>
          <w:tcPr>
            <w:tcW w:w="400" w:type="dxa"/>
            <w:vMerge/>
            <w:shd w:val="clear" w:color="auto" w:fill="auto"/>
            <w:vAlign w:val="center"/>
          </w:tcPr>
          <w:p w14:paraId="38EE54E1" w14:textId="77777777" w:rsidR="003D7DC2" w:rsidRPr="008857D6" w:rsidRDefault="003D7DC2" w:rsidP="003D7DC2">
            <w:pPr>
              <w:jc w:val="center"/>
              <w:rPr>
                <w:sz w:val="22"/>
                <w:szCs w:val="22"/>
              </w:rPr>
            </w:pPr>
          </w:p>
        </w:tc>
        <w:tc>
          <w:tcPr>
            <w:tcW w:w="436" w:type="dxa"/>
            <w:vMerge/>
            <w:shd w:val="clear" w:color="auto" w:fill="auto"/>
            <w:vAlign w:val="center"/>
          </w:tcPr>
          <w:p w14:paraId="2A3B088B" w14:textId="77777777" w:rsidR="003D7DC2" w:rsidRPr="008857D6" w:rsidRDefault="003D7DC2" w:rsidP="003D7DC2">
            <w:pPr>
              <w:jc w:val="center"/>
              <w:rPr>
                <w:sz w:val="22"/>
                <w:szCs w:val="22"/>
              </w:rPr>
            </w:pPr>
          </w:p>
        </w:tc>
        <w:tc>
          <w:tcPr>
            <w:tcW w:w="436" w:type="dxa"/>
            <w:vMerge/>
            <w:shd w:val="clear" w:color="auto" w:fill="auto"/>
            <w:vAlign w:val="center"/>
          </w:tcPr>
          <w:p w14:paraId="35C376F1" w14:textId="77777777" w:rsidR="003D7DC2" w:rsidRPr="008857D6" w:rsidRDefault="003D7DC2" w:rsidP="003D7DC2">
            <w:pPr>
              <w:jc w:val="center"/>
              <w:rPr>
                <w:sz w:val="22"/>
                <w:szCs w:val="22"/>
              </w:rPr>
            </w:pPr>
          </w:p>
        </w:tc>
        <w:tc>
          <w:tcPr>
            <w:tcW w:w="400" w:type="dxa"/>
            <w:vMerge/>
            <w:shd w:val="clear" w:color="auto" w:fill="auto"/>
            <w:vAlign w:val="center"/>
          </w:tcPr>
          <w:p w14:paraId="26B6C91A" w14:textId="77777777" w:rsidR="003D7DC2" w:rsidRPr="008857D6" w:rsidRDefault="003D7DC2" w:rsidP="003D7DC2">
            <w:pPr>
              <w:jc w:val="center"/>
              <w:rPr>
                <w:sz w:val="22"/>
                <w:szCs w:val="22"/>
              </w:rPr>
            </w:pPr>
          </w:p>
        </w:tc>
        <w:tc>
          <w:tcPr>
            <w:tcW w:w="436" w:type="dxa"/>
            <w:vMerge/>
            <w:shd w:val="clear" w:color="auto" w:fill="auto"/>
            <w:vAlign w:val="center"/>
          </w:tcPr>
          <w:p w14:paraId="4D4DC435" w14:textId="77777777" w:rsidR="003D7DC2" w:rsidRPr="008857D6" w:rsidRDefault="003D7DC2" w:rsidP="003D7DC2">
            <w:pPr>
              <w:jc w:val="center"/>
              <w:rPr>
                <w:sz w:val="22"/>
                <w:szCs w:val="22"/>
              </w:rPr>
            </w:pPr>
          </w:p>
        </w:tc>
        <w:tc>
          <w:tcPr>
            <w:tcW w:w="436" w:type="dxa"/>
            <w:vMerge/>
            <w:shd w:val="clear" w:color="auto" w:fill="auto"/>
            <w:vAlign w:val="center"/>
          </w:tcPr>
          <w:p w14:paraId="3B6D1652" w14:textId="77777777" w:rsidR="003D7DC2" w:rsidRPr="008857D6" w:rsidRDefault="003D7DC2" w:rsidP="003D7DC2">
            <w:pPr>
              <w:jc w:val="center"/>
              <w:rPr>
                <w:sz w:val="22"/>
                <w:szCs w:val="22"/>
              </w:rPr>
            </w:pPr>
          </w:p>
        </w:tc>
        <w:tc>
          <w:tcPr>
            <w:tcW w:w="915" w:type="dxa"/>
            <w:gridSpan w:val="3"/>
            <w:shd w:val="clear" w:color="auto" w:fill="auto"/>
            <w:vAlign w:val="center"/>
          </w:tcPr>
          <w:p w14:paraId="62FE254C" w14:textId="50B06C46" w:rsidR="003D7DC2" w:rsidRPr="008857D6" w:rsidRDefault="003D7DC2" w:rsidP="003D7DC2">
            <w:pPr>
              <w:jc w:val="center"/>
              <w:rPr>
                <w:sz w:val="22"/>
                <w:szCs w:val="22"/>
              </w:rPr>
            </w:pPr>
            <w:r w:rsidRPr="008857D6">
              <w:rPr>
                <w:sz w:val="22"/>
                <w:szCs w:val="22"/>
              </w:rPr>
              <w:t>x</w:t>
            </w:r>
          </w:p>
        </w:tc>
        <w:tc>
          <w:tcPr>
            <w:tcW w:w="3744" w:type="dxa"/>
            <w:gridSpan w:val="8"/>
            <w:shd w:val="clear" w:color="auto" w:fill="auto"/>
            <w:vAlign w:val="center"/>
          </w:tcPr>
          <w:p w14:paraId="4AE9C8D3" w14:textId="59FC9B7E" w:rsidR="003D7DC2" w:rsidRPr="008857D6" w:rsidRDefault="003D7DC2" w:rsidP="003D7DC2">
            <w:pPr>
              <w:jc w:val="both"/>
              <w:rPr>
                <w:sz w:val="22"/>
                <w:szCs w:val="22"/>
              </w:rPr>
            </w:pPr>
            <w:r w:rsidRPr="008857D6">
              <w:rPr>
                <w:sz w:val="22"/>
                <w:szCs w:val="22"/>
              </w:rPr>
              <w:t xml:space="preserve">kolegialaus valdymo organo sprendimu Nr. </w:t>
            </w:r>
            <w:r w:rsidR="001C3835" w:rsidRPr="008857D6">
              <w:rPr>
                <w:sz w:val="22"/>
                <w:szCs w:val="22"/>
              </w:rPr>
              <w:t>2</w:t>
            </w:r>
          </w:p>
        </w:tc>
      </w:tr>
      <w:tr w:rsidR="002E3946" w:rsidRPr="00AB431B" w14:paraId="5CA9B7D8" w14:textId="77777777" w:rsidTr="0052432C">
        <w:trPr>
          <w:trHeight w:val="113"/>
        </w:trPr>
        <w:tc>
          <w:tcPr>
            <w:tcW w:w="752"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604"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80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52432C">
        <w:trPr>
          <w:trHeight w:val="274"/>
        </w:trPr>
        <w:tc>
          <w:tcPr>
            <w:tcW w:w="752" w:type="dxa"/>
            <w:vMerge/>
            <w:shd w:val="clear" w:color="auto" w:fill="auto"/>
          </w:tcPr>
          <w:p w14:paraId="75FEBEC5" w14:textId="77777777" w:rsidR="002E3946" w:rsidRPr="009B5B1D" w:rsidRDefault="002E3946" w:rsidP="00736A88">
            <w:pPr>
              <w:jc w:val="center"/>
              <w:rPr>
                <w:sz w:val="22"/>
                <w:szCs w:val="22"/>
              </w:rPr>
            </w:pPr>
          </w:p>
        </w:tc>
        <w:tc>
          <w:tcPr>
            <w:tcW w:w="5604" w:type="dxa"/>
            <w:vMerge/>
            <w:shd w:val="clear" w:color="auto" w:fill="auto"/>
          </w:tcPr>
          <w:p w14:paraId="48E97B96" w14:textId="77777777" w:rsidR="002E3946" w:rsidRPr="009B5B1D" w:rsidRDefault="002E3946" w:rsidP="00736A88">
            <w:pPr>
              <w:rPr>
                <w:sz w:val="22"/>
                <w:szCs w:val="22"/>
              </w:rPr>
            </w:pPr>
          </w:p>
        </w:tc>
        <w:tc>
          <w:tcPr>
            <w:tcW w:w="880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52432C">
        <w:tc>
          <w:tcPr>
            <w:tcW w:w="752"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604"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80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52432C">
        <w:tc>
          <w:tcPr>
            <w:tcW w:w="752"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604"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807" w:type="dxa"/>
            <w:gridSpan w:val="21"/>
            <w:shd w:val="clear" w:color="auto" w:fill="auto"/>
          </w:tcPr>
          <w:p w14:paraId="507718A8" w14:textId="77777777" w:rsidR="00A23CE3" w:rsidRPr="00CF5C02" w:rsidRDefault="00A23CE3" w:rsidP="00A23CE3">
            <w:pPr>
              <w:jc w:val="both"/>
              <w:rPr>
                <w:sz w:val="22"/>
                <w:szCs w:val="22"/>
              </w:rPr>
            </w:pPr>
            <w:r w:rsidRPr="00CF5C02">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03F9B954" w14:textId="77777777" w:rsidR="00A23CE3" w:rsidRPr="00CF5C02" w:rsidRDefault="00A23CE3" w:rsidP="00A23CE3">
            <w:pPr>
              <w:jc w:val="both"/>
              <w:rPr>
                <w:sz w:val="22"/>
                <w:szCs w:val="22"/>
              </w:rPr>
            </w:pPr>
          </w:p>
          <w:p w14:paraId="1E478C42" w14:textId="77777777" w:rsidR="00A23CE3" w:rsidRPr="00AB431B" w:rsidRDefault="00A23CE3" w:rsidP="00A23CE3">
            <w:pPr>
              <w:jc w:val="both"/>
              <w:rPr>
                <w:sz w:val="22"/>
                <w:szCs w:val="22"/>
              </w:rPr>
            </w:pPr>
            <w:r w:rsidRPr="00CF5C02">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39DC710E" w14:textId="77777777" w:rsidR="00A23CE3" w:rsidRDefault="00A23CE3" w:rsidP="00A23CE3">
            <w:pPr>
              <w:jc w:val="both"/>
              <w:rPr>
                <w:sz w:val="22"/>
                <w:szCs w:val="22"/>
              </w:rPr>
            </w:pPr>
          </w:p>
          <w:p w14:paraId="58E9FEF3" w14:textId="77777777" w:rsidR="00A23CE3" w:rsidRPr="00AB431B" w:rsidRDefault="00A23CE3" w:rsidP="00A23CE3">
            <w:pPr>
              <w:jc w:val="both"/>
              <w:rPr>
                <w:sz w:val="22"/>
                <w:szCs w:val="22"/>
              </w:rPr>
            </w:pPr>
            <w:r w:rsidRPr="00AB431B">
              <w:rPr>
                <w:sz w:val="22"/>
                <w:szCs w:val="22"/>
              </w:rPr>
              <w:t>Ypatingas dėmesys skiriamas jauniems žmonėms (iki 40 m.).</w:t>
            </w:r>
          </w:p>
          <w:p w14:paraId="23E69A74" w14:textId="77777777" w:rsidR="00A23CE3" w:rsidRPr="00AB431B" w:rsidRDefault="00A23CE3" w:rsidP="00A23CE3">
            <w:pPr>
              <w:suppressAutoHyphens/>
              <w:autoSpaceDE w:val="0"/>
              <w:autoSpaceDN w:val="0"/>
              <w:adjustRightInd w:val="0"/>
              <w:jc w:val="both"/>
              <w:textAlignment w:val="center"/>
              <w:rPr>
                <w:color w:val="000000"/>
                <w:sz w:val="22"/>
                <w:szCs w:val="22"/>
              </w:rPr>
            </w:pPr>
          </w:p>
          <w:p w14:paraId="549A50C9" w14:textId="60C01660" w:rsidR="002700E0" w:rsidRPr="00AB431B" w:rsidRDefault="00A23CE3" w:rsidP="00A23CE3">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3 dalyje „Vietos projekto idėjos aprašymas“, taip pat verslo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52432C">
        <w:tc>
          <w:tcPr>
            <w:tcW w:w="752"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604"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807" w:type="dxa"/>
            <w:gridSpan w:val="21"/>
            <w:shd w:val="clear" w:color="auto" w:fill="auto"/>
          </w:tcPr>
          <w:p w14:paraId="0FBE86FB" w14:textId="77777777" w:rsidR="00A23CE3" w:rsidRPr="00AB431B" w:rsidRDefault="00A23CE3" w:rsidP="00A23CE3">
            <w:pPr>
              <w:jc w:val="both"/>
              <w:rPr>
                <w:sz w:val="22"/>
                <w:szCs w:val="22"/>
              </w:rPr>
            </w:pPr>
            <w:r w:rsidRPr="00AB431B">
              <w:rPr>
                <w:sz w:val="22"/>
                <w:szCs w:val="22"/>
              </w:rPr>
              <w:t xml:space="preserve">Paraiškos pateikimo metu pareiškėjai, įskaitant su jais susijusias įmones, - VVG teritorijoje registruoti ir arba veikiantys privatūs juridiniai (labai mažos ir mažos įmonės) ir fiziniai asmenys (ne jaunesni kaip 18 metų amžiaus). </w:t>
            </w:r>
          </w:p>
          <w:p w14:paraId="1B4CF67F" w14:textId="77777777" w:rsidR="00A23CE3" w:rsidRPr="00AB431B" w:rsidRDefault="00A23CE3" w:rsidP="00A23CE3">
            <w:pPr>
              <w:jc w:val="both"/>
              <w:rPr>
                <w:sz w:val="22"/>
                <w:szCs w:val="22"/>
              </w:rPr>
            </w:pPr>
          </w:p>
          <w:p w14:paraId="72991929" w14:textId="77777777" w:rsidR="00A23CE3" w:rsidRPr="00AB431B" w:rsidRDefault="00A23CE3" w:rsidP="00A23CE3">
            <w:pPr>
              <w:jc w:val="both"/>
              <w:rPr>
                <w:sz w:val="22"/>
                <w:szCs w:val="22"/>
              </w:rPr>
            </w:pPr>
            <w:r w:rsidRPr="006A52A5">
              <w:rPr>
                <w:sz w:val="22"/>
                <w:szCs w:val="22"/>
              </w:rPr>
              <w:t>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AB431B">
              <w:rPr>
                <w:sz w:val="22"/>
                <w:szCs w:val="22"/>
              </w:rPr>
              <w:t xml:space="preserve">  </w:t>
            </w:r>
          </w:p>
          <w:p w14:paraId="76672E7B" w14:textId="77777777" w:rsidR="00A23CE3" w:rsidRPr="00AB431B" w:rsidRDefault="00A23CE3" w:rsidP="00A23CE3">
            <w:pPr>
              <w:jc w:val="both"/>
              <w:rPr>
                <w:sz w:val="22"/>
                <w:szCs w:val="22"/>
              </w:rPr>
            </w:pPr>
          </w:p>
          <w:p w14:paraId="6F6F16CC" w14:textId="77777777" w:rsidR="00A23CE3" w:rsidRDefault="00A23CE3" w:rsidP="00A23CE3">
            <w:pPr>
              <w:jc w:val="both"/>
              <w:rPr>
                <w:sz w:val="22"/>
                <w:szCs w:val="22"/>
              </w:rPr>
            </w:pPr>
            <w:r w:rsidRPr="00AB431B">
              <w:rPr>
                <w:sz w:val="22"/>
                <w:szCs w:val="22"/>
              </w:rPr>
              <w:t xml:space="preserve">Veikiantiems subjektams taikomas teisės akto „Dėl Ūkio subjektų, siekiančių pasinaudoti parama pagal Lietuvos kaimo plėtros </w:t>
            </w:r>
            <w:r w:rsidRPr="006A52A5">
              <w:rPr>
                <w:sz w:val="22"/>
                <w:szCs w:val="22"/>
              </w:rPr>
              <w:t>2014–2020 metų programos priemones, ekonominio gyvybingumo nustatymo taisyklių“ (Lietuvos Respublikos žemės ūkio ministro 2014 m. liepos 28 d. įsakymas Nr. 3D-440) apibrėžimas:</w:t>
            </w:r>
            <w:r w:rsidRPr="00AB431B">
              <w:rPr>
                <w:sz w:val="22"/>
                <w:szCs w:val="22"/>
              </w:rPr>
              <w:t xml:space="preserve"> </w:t>
            </w:r>
          </w:p>
          <w:p w14:paraId="13CA8287" w14:textId="77777777" w:rsidR="00A23CE3" w:rsidRPr="00AB431B" w:rsidRDefault="00A23CE3" w:rsidP="00A23CE3">
            <w:pPr>
              <w:jc w:val="both"/>
              <w:rPr>
                <w:sz w:val="22"/>
                <w:szCs w:val="22"/>
              </w:rPr>
            </w:pPr>
          </w:p>
          <w:p w14:paraId="5AFE369B" w14:textId="77777777" w:rsidR="00A23CE3" w:rsidRPr="00CF5C02" w:rsidRDefault="00A23CE3" w:rsidP="00A23CE3">
            <w:pPr>
              <w:ind w:left="731"/>
              <w:jc w:val="both"/>
              <w:rPr>
                <w:rFonts w:eastAsia="Calibri"/>
                <w:sz w:val="22"/>
                <w:szCs w:val="22"/>
              </w:rPr>
            </w:pPr>
            <w:r>
              <w:rPr>
                <w:rFonts w:eastAsia="Calibri"/>
                <w:sz w:val="23"/>
                <w:szCs w:val="23"/>
              </w:rPr>
              <w:t xml:space="preserve">1) </w:t>
            </w:r>
            <w:r w:rsidRPr="00CF5C02">
              <w:rPr>
                <w:rFonts w:eastAsia="Calibri"/>
                <w:sz w:val="22"/>
                <w:szCs w:val="22"/>
              </w:rPr>
              <w:t>Naujas ūkio subjektas – paramos paraiškos pateikimo metais arba ataskaitiniais metais įsteigtas ūkio subjektas“.</w:t>
            </w:r>
          </w:p>
          <w:p w14:paraId="6581AFAC" w14:textId="46157210" w:rsidR="00A23CE3" w:rsidRDefault="00A23CE3" w:rsidP="00A23CE3">
            <w:pPr>
              <w:ind w:left="731"/>
              <w:jc w:val="both"/>
              <w:rPr>
                <w:rFonts w:eastAsia="Calibri"/>
                <w:sz w:val="22"/>
                <w:szCs w:val="22"/>
              </w:rPr>
            </w:pPr>
            <w:r w:rsidRPr="00CF5C02">
              <w:rPr>
                <w:rFonts w:eastAsia="Calibri"/>
                <w:sz w:val="22"/>
                <w:szCs w:val="22"/>
              </w:rPr>
              <w:t>2)</w:t>
            </w:r>
            <w:r>
              <w:rPr>
                <w:rFonts w:eastAsia="Calibri"/>
                <w:sz w:val="22"/>
                <w:szCs w:val="22"/>
              </w:rPr>
              <w:t xml:space="preserve"> </w:t>
            </w:r>
            <w:r w:rsidRPr="00CF5C02">
              <w:rPr>
                <w:rFonts w:eastAsia="Calibri"/>
                <w:sz w:val="22"/>
                <w:szCs w:val="22"/>
              </w:rPr>
              <w:t>Veikiantis ūkio subjektas – anksčiau nei ataskaitiniais metais įsteigtas ūkio subjektas,  vykdęs ir vykdantis ūkinę komercinę veiklą.</w:t>
            </w:r>
          </w:p>
          <w:p w14:paraId="3FC5AB86" w14:textId="1D521A1C" w:rsidR="00A23CE3" w:rsidRDefault="00A23CE3" w:rsidP="00A23CE3">
            <w:pPr>
              <w:ind w:left="731"/>
              <w:jc w:val="both"/>
              <w:rPr>
                <w:rFonts w:eastAsia="Calibri"/>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52432C">
        <w:tc>
          <w:tcPr>
            <w:tcW w:w="752"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604"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80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AB431B" w14:paraId="3419819C" w14:textId="77777777" w:rsidTr="0052432C">
        <w:tc>
          <w:tcPr>
            <w:tcW w:w="752" w:type="dxa"/>
            <w:shd w:val="clear" w:color="auto" w:fill="auto"/>
          </w:tcPr>
          <w:p w14:paraId="0698FBF4" w14:textId="531D067C" w:rsidR="009C6EC3"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0</w:t>
            </w:r>
            <w:r w:rsidR="00C52EE1" w:rsidRPr="00AB431B">
              <w:rPr>
                <w:sz w:val="22"/>
                <w:szCs w:val="22"/>
              </w:rPr>
              <w:t>.</w:t>
            </w:r>
          </w:p>
        </w:tc>
        <w:tc>
          <w:tcPr>
            <w:tcW w:w="5604" w:type="dxa"/>
            <w:shd w:val="clear" w:color="auto" w:fill="auto"/>
          </w:tcPr>
          <w:p w14:paraId="36067F55" w14:textId="69F3B51C" w:rsidR="009C6EC3" w:rsidRPr="00AB431B" w:rsidRDefault="00533059" w:rsidP="00736A88">
            <w:pPr>
              <w:jc w:val="both"/>
              <w:rPr>
                <w:sz w:val="22"/>
                <w:szCs w:val="22"/>
              </w:rPr>
            </w:pPr>
            <w:r w:rsidRPr="00AB431B">
              <w:rPr>
                <w:sz w:val="22"/>
                <w:szCs w:val="22"/>
              </w:rPr>
              <w:t>Kvietimui teikti VPS priemonės veiklos srities</w:t>
            </w:r>
            <w:r w:rsidRPr="00AB431B">
              <w:rPr>
                <w:i/>
                <w:sz w:val="22"/>
                <w:szCs w:val="22"/>
              </w:rPr>
              <w:t xml:space="preserve"> </w:t>
            </w:r>
            <w:r w:rsidRPr="00AB431B">
              <w:rPr>
                <w:sz w:val="22"/>
                <w:szCs w:val="22"/>
              </w:rPr>
              <w:t>vietos projektų paraiškas skiriama:</w:t>
            </w:r>
          </w:p>
        </w:tc>
        <w:tc>
          <w:tcPr>
            <w:tcW w:w="8807" w:type="dxa"/>
            <w:gridSpan w:val="21"/>
            <w:shd w:val="clear" w:color="auto" w:fill="auto"/>
          </w:tcPr>
          <w:p w14:paraId="324FA27E" w14:textId="3E8C578D" w:rsidR="009C6EC3" w:rsidRPr="00A7467E" w:rsidRDefault="00FD3658" w:rsidP="00540659">
            <w:pPr>
              <w:jc w:val="both"/>
              <w:rPr>
                <w:b/>
                <w:i/>
                <w:sz w:val="22"/>
                <w:szCs w:val="22"/>
              </w:rPr>
            </w:pPr>
            <w:r w:rsidRPr="00A7467E">
              <w:rPr>
                <w:sz w:val="22"/>
                <w:szCs w:val="22"/>
              </w:rPr>
              <w:t xml:space="preserve">70 000,00 </w:t>
            </w:r>
            <w:r w:rsidR="00533059" w:rsidRPr="00A7467E">
              <w:rPr>
                <w:sz w:val="22"/>
                <w:szCs w:val="22"/>
              </w:rPr>
              <w:t>Eur</w:t>
            </w:r>
            <w:r w:rsidR="003C5549" w:rsidRPr="00A7467E">
              <w:rPr>
                <w:sz w:val="22"/>
                <w:szCs w:val="22"/>
              </w:rPr>
              <w:t>.</w:t>
            </w:r>
            <w:r w:rsidR="00533059" w:rsidRPr="00A7467E">
              <w:rPr>
                <w:i/>
                <w:sz w:val="22"/>
                <w:szCs w:val="22"/>
              </w:rPr>
              <w:t xml:space="preserve"> </w:t>
            </w:r>
          </w:p>
        </w:tc>
      </w:tr>
      <w:tr w:rsidR="00020551" w:rsidRPr="00AB431B" w14:paraId="6DF8FB55" w14:textId="77777777" w:rsidTr="0052432C">
        <w:tc>
          <w:tcPr>
            <w:tcW w:w="752" w:type="dxa"/>
            <w:shd w:val="clear" w:color="auto" w:fill="auto"/>
          </w:tcPr>
          <w:p w14:paraId="518DFC3C" w14:textId="5C7E97EB"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1</w:t>
            </w:r>
            <w:r w:rsidR="00C52EE1" w:rsidRPr="00AB431B">
              <w:rPr>
                <w:sz w:val="22"/>
                <w:szCs w:val="22"/>
              </w:rPr>
              <w:t>.</w:t>
            </w:r>
          </w:p>
        </w:tc>
        <w:tc>
          <w:tcPr>
            <w:tcW w:w="5604" w:type="dxa"/>
            <w:shd w:val="clear" w:color="auto" w:fill="auto"/>
          </w:tcPr>
          <w:p w14:paraId="4F127D56" w14:textId="77777777" w:rsidR="00020551" w:rsidRPr="00AB431B" w:rsidRDefault="00FB4C62" w:rsidP="00736A88">
            <w:pPr>
              <w:jc w:val="both"/>
              <w:rPr>
                <w:sz w:val="22"/>
                <w:szCs w:val="22"/>
              </w:rPr>
            </w:pPr>
            <w:r w:rsidRPr="00AB431B">
              <w:rPr>
                <w:sz w:val="22"/>
                <w:szCs w:val="22"/>
              </w:rPr>
              <w:t xml:space="preserve">Didžiausia lėšų </w:t>
            </w:r>
            <w:r w:rsidRPr="00AB431B">
              <w:rPr>
                <w:rStyle w:val="num1diagrama1diagramachar"/>
                <w:sz w:val="22"/>
                <w:szCs w:val="22"/>
              </w:rPr>
              <w:t>v</w:t>
            </w:r>
            <w:r w:rsidRPr="00AB431B">
              <w:rPr>
                <w:sz w:val="22"/>
                <w:szCs w:val="22"/>
              </w:rPr>
              <w:t xml:space="preserve">ietos projektui </w:t>
            </w:r>
            <w:r w:rsidR="003F18C6" w:rsidRPr="00AB431B">
              <w:rPr>
                <w:sz w:val="22"/>
                <w:szCs w:val="22"/>
              </w:rPr>
              <w:t xml:space="preserve">paramos </w:t>
            </w:r>
            <w:r w:rsidRPr="00AB431B">
              <w:rPr>
                <w:sz w:val="22"/>
                <w:szCs w:val="22"/>
              </w:rPr>
              <w:t>suma negali viršyti:</w:t>
            </w:r>
          </w:p>
        </w:tc>
        <w:tc>
          <w:tcPr>
            <w:tcW w:w="8807" w:type="dxa"/>
            <w:gridSpan w:val="21"/>
            <w:shd w:val="clear" w:color="auto" w:fill="auto"/>
          </w:tcPr>
          <w:p w14:paraId="2CA803D3" w14:textId="238D0427" w:rsidR="008156B1" w:rsidRPr="00A7467E" w:rsidRDefault="00FD3658" w:rsidP="008156B1">
            <w:pPr>
              <w:jc w:val="both"/>
              <w:rPr>
                <w:i/>
                <w:sz w:val="22"/>
                <w:szCs w:val="22"/>
              </w:rPr>
            </w:pPr>
            <w:r w:rsidRPr="00A7467E">
              <w:rPr>
                <w:sz w:val="22"/>
                <w:szCs w:val="22"/>
              </w:rPr>
              <w:t xml:space="preserve">70 000,00 </w:t>
            </w:r>
            <w:r w:rsidR="00A23CE3" w:rsidRPr="00A7467E">
              <w:rPr>
                <w:sz w:val="22"/>
                <w:szCs w:val="22"/>
              </w:rPr>
              <w:t>Eur.</w:t>
            </w:r>
            <w:r w:rsidR="00A23CE3" w:rsidRPr="00A7467E">
              <w:rPr>
                <w:i/>
                <w:sz w:val="22"/>
                <w:szCs w:val="22"/>
              </w:rPr>
              <w:t xml:space="preserve"> </w:t>
            </w:r>
          </w:p>
          <w:p w14:paraId="44C8FF5A" w14:textId="34E0BC63" w:rsidR="00A23CE3" w:rsidRPr="00A7467E" w:rsidRDefault="00A23CE3" w:rsidP="008156B1">
            <w:pPr>
              <w:jc w:val="both"/>
              <w:rPr>
                <w:b/>
                <w:i/>
                <w:sz w:val="22"/>
                <w:szCs w:val="22"/>
              </w:rPr>
            </w:pPr>
          </w:p>
        </w:tc>
      </w:tr>
      <w:tr w:rsidR="00020551" w:rsidRPr="00AB431B" w14:paraId="5E3F2B2E" w14:textId="77777777" w:rsidTr="0052432C">
        <w:tc>
          <w:tcPr>
            <w:tcW w:w="752"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604"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80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52432C">
        <w:tc>
          <w:tcPr>
            <w:tcW w:w="752"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604"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80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52432C">
        <w:tc>
          <w:tcPr>
            <w:tcW w:w="752"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604" w:type="dxa"/>
            <w:shd w:val="clear" w:color="auto" w:fill="auto"/>
          </w:tcPr>
          <w:p w14:paraId="4280D2C5" w14:textId="370D0561" w:rsidR="00761147" w:rsidRPr="008A6116" w:rsidRDefault="00633167" w:rsidP="00736A88">
            <w:pPr>
              <w:pStyle w:val="BodyText10"/>
              <w:ind w:firstLine="0"/>
              <w:rPr>
                <w:rFonts w:ascii="Times New Roman" w:hAnsi="Times New Roman" w:cs="Times New Roman"/>
                <w:sz w:val="22"/>
                <w:szCs w:val="22"/>
                <w:lang w:val="lt-LT"/>
              </w:rPr>
            </w:pPr>
            <w:r w:rsidRPr="008A6116">
              <w:rPr>
                <w:rFonts w:ascii="Times New Roman" w:hAnsi="Times New Roman" w:cs="Times New Roman"/>
                <w:sz w:val="22"/>
                <w:szCs w:val="22"/>
                <w:lang w:val="lt-LT"/>
              </w:rPr>
              <w:t>Vietos projektų finansavimo</w:t>
            </w:r>
            <w:r w:rsidR="00554210" w:rsidRPr="008A6116">
              <w:rPr>
                <w:rFonts w:ascii="Times New Roman" w:hAnsi="Times New Roman" w:cs="Times New Roman"/>
                <w:sz w:val="22"/>
                <w:szCs w:val="22"/>
                <w:lang w:val="lt-LT"/>
              </w:rPr>
              <w:t xml:space="preserve"> fondas </w:t>
            </w:r>
            <w:r w:rsidR="00554210" w:rsidRPr="008A6116">
              <w:rPr>
                <w:rFonts w:ascii="Times New Roman" w:hAnsi="Times New Roman" w:cs="Times New Roman"/>
                <w:i/>
                <w:sz w:val="22"/>
                <w:szCs w:val="22"/>
                <w:lang w:val="lt-LT"/>
              </w:rPr>
              <w:t>(-ai)</w:t>
            </w:r>
            <w:r w:rsidRPr="008A6116">
              <w:rPr>
                <w:rFonts w:ascii="Times New Roman" w:hAnsi="Times New Roman" w:cs="Times New Roman"/>
                <w:sz w:val="22"/>
                <w:szCs w:val="22"/>
                <w:lang w:val="lt-LT"/>
              </w:rPr>
              <w:t>:</w:t>
            </w:r>
          </w:p>
        </w:tc>
        <w:tc>
          <w:tcPr>
            <w:tcW w:w="8807" w:type="dxa"/>
            <w:gridSpan w:val="21"/>
            <w:shd w:val="clear" w:color="auto" w:fill="auto"/>
          </w:tcPr>
          <w:p w14:paraId="7EBDE4EA" w14:textId="77777777" w:rsidR="00A23CE3" w:rsidRPr="00AB431B" w:rsidRDefault="00A23CE3" w:rsidP="00A23CE3">
            <w:pPr>
              <w:pStyle w:val="num1diagrama0"/>
              <w:tabs>
                <w:tab w:val="left" w:pos="540"/>
                <w:tab w:val="left" w:pos="1260"/>
                <w:tab w:val="left" w:pos="1440"/>
                <w:tab w:val="left" w:pos="1620"/>
                <w:tab w:val="left" w:pos="1800"/>
              </w:tabs>
              <w:rPr>
                <w:i/>
                <w:sz w:val="22"/>
                <w:szCs w:val="22"/>
              </w:rPr>
            </w:pPr>
            <w:r w:rsidRPr="00E15E89">
              <w:rPr>
                <w:sz w:val="22"/>
                <w:szCs w:val="22"/>
              </w:rPr>
              <w:t>EŽŪFKP ir Lietuvos Respublikos valstybės biudžeto lėšos.</w:t>
            </w:r>
          </w:p>
          <w:p w14:paraId="45EED3C0" w14:textId="77777777" w:rsidR="001170A2" w:rsidRPr="008A6116"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AB431B" w14:paraId="5F62FF71" w14:textId="77777777" w:rsidTr="00C95BE1">
        <w:tc>
          <w:tcPr>
            <w:tcW w:w="15163" w:type="dxa"/>
            <w:gridSpan w:val="6"/>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6"/>
            <w:shd w:val="clear" w:color="auto" w:fill="auto"/>
            <w:vAlign w:val="center"/>
          </w:tcPr>
          <w:p w14:paraId="21CCA088" w14:textId="715F0844"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CA3354">
              <w:rPr>
                <w:sz w:val="22"/>
                <w:szCs w:val="22"/>
              </w:rPr>
              <w:t>“</w:t>
            </w:r>
            <w:r w:rsidRPr="00CA3354">
              <w:rPr>
                <w:sz w:val="22"/>
                <w:szCs w:val="22"/>
              </w:rPr>
              <w:t xml:space="preserve"> 8</w:t>
            </w:r>
            <w:r w:rsidR="00953B03" w:rsidRPr="00CA3354">
              <w:rPr>
                <w:sz w:val="22"/>
                <w:szCs w:val="22"/>
              </w:rPr>
              <w:t>7</w:t>
            </w:r>
            <w:r w:rsidRPr="00CA3354">
              <w:rPr>
                <w:sz w:val="22"/>
                <w:szCs w:val="22"/>
              </w:rPr>
              <w:t>–9</w:t>
            </w:r>
            <w:r w:rsidR="00953B03" w:rsidRPr="00CA3354">
              <w:rPr>
                <w:sz w:val="22"/>
                <w:szCs w:val="22"/>
              </w:rPr>
              <w:t>2</w:t>
            </w:r>
            <w:r w:rsidRPr="00CA3354">
              <w:rPr>
                <w:sz w:val="22"/>
                <w:szCs w:val="22"/>
              </w:rPr>
              <w:t xml:space="preserve"> 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5"/>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gridSpan w:val="2"/>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gridSpan w:val="2"/>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gridSpan w:val="2"/>
            <w:vMerge w:val="restart"/>
            <w:shd w:val="clear" w:color="auto" w:fill="auto"/>
          </w:tcPr>
          <w:p w14:paraId="4226ABED" w14:textId="019EC8CA"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gridSpan w:val="2"/>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5E71F0B" w14:textId="77777777" w:rsidR="00E75FA7" w:rsidRPr="00AB431B" w:rsidRDefault="00E75FA7" w:rsidP="00162747">
            <w:pPr>
              <w:jc w:val="both"/>
              <w:rPr>
                <w:b/>
                <w:sz w:val="22"/>
                <w:szCs w:val="22"/>
              </w:rPr>
            </w:pPr>
            <w:r w:rsidRPr="00AB431B">
              <w:rPr>
                <w:b/>
                <w:sz w:val="22"/>
                <w:szCs w:val="22"/>
              </w:rPr>
              <w:t>Projekto naujoviškumas (numatytos įdiegti inovacijos regiono lygmeniu).</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gridSpan w:val="2"/>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A23CE3" w:rsidRPr="00AB431B" w14:paraId="091D7608" w14:textId="77777777" w:rsidTr="00162747">
        <w:tc>
          <w:tcPr>
            <w:tcW w:w="756" w:type="dxa"/>
            <w:shd w:val="clear" w:color="auto" w:fill="auto"/>
          </w:tcPr>
          <w:p w14:paraId="6D492427" w14:textId="77777777" w:rsidR="00A23CE3" w:rsidRPr="00AB431B" w:rsidRDefault="00A23CE3" w:rsidP="00A23CE3">
            <w:pPr>
              <w:rPr>
                <w:b/>
                <w:sz w:val="22"/>
                <w:szCs w:val="22"/>
              </w:rPr>
            </w:pPr>
            <w:r w:rsidRPr="00AB431B">
              <w:rPr>
                <w:b/>
                <w:sz w:val="22"/>
                <w:szCs w:val="22"/>
              </w:rPr>
              <w:t>4.</w:t>
            </w:r>
          </w:p>
        </w:tc>
        <w:tc>
          <w:tcPr>
            <w:tcW w:w="3873" w:type="dxa"/>
            <w:shd w:val="clear" w:color="auto" w:fill="auto"/>
          </w:tcPr>
          <w:p w14:paraId="29FCE986" w14:textId="4F080C82" w:rsidR="00A23CE3" w:rsidRPr="00AB431B" w:rsidRDefault="00A23CE3" w:rsidP="00A23CE3">
            <w:pPr>
              <w:jc w:val="both"/>
              <w:rPr>
                <w:b/>
                <w:sz w:val="22"/>
                <w:szCs w:val="22"/>
              </w:rPr>
            </w:pPr>
            <w:r w:rsidRPr="00E92720">
              <w:rPr>
                <w:b/>
                <w:sz w:val="22"/>
                <w:szCs w:val="22"/>
              </w:rPr>
              <w:t>Pareiškėjas prašo mažesnio paramos intensyvumo</w:t>
            </w:r>
            <w:r w:rsidRPr="00E92720">
              <w:rPr>
                <w:b/>
                <w:i/>
                <w:sz w:val="22"/>
                <w:szCs w:val="22"/>
              </w:rPr>
              <w:t>, proc.</w:t>
            </w:r>
            <w:r w:rsidRPr="00E92720">
              <w:rPr>
                <w:b/>
                <w:sz w:val="22"/>
                <w:szCs w:val="22"/>
              </w:rPr>
              <w:t xml:space="preserve"> </w:t>
            </w:r>
            <w:r w:rsidRPr="00E92720">
              <w:rPr>
                <w:i/>
                <w:sz w:val="22"/>
                <w:szCs w:val="22"/>
              </w:rPr>
              <w:t>(vertinama pagal galimą maksimalų intensyvumą ir už kiekvieną sumažintą procentą skiriama po vieną balą, bet ne daugiau, kaip 20 balų).</w:t>
            </w:r>
          </w:p>
        </w:tc>
        <w:tc>
          <w:tcPr>
            <w:tcW w:w="1635" w:type="dxa"/>
            <w:shd w:val="clear" w:color="auto" w:fill="auto"/>
          </w:tcPr>
          <w:p w14:paraId="66978F2C" w14:textId="3326DB88" w:rsidR="00A23CE3" w:rsidRPr="00AB431B" w:rsidRDefault="00A23CE3" w:rsidP="00A23CE3">
            <w:pPr>
              <w:jc w:val="center"/>
              <w:rPr>
                <w:b/>
                <w:sz w:val="22"/>
                <w:szCs w:val="22"/>
              </w:rPr>
            </w:pPr>
            <w:r w:rsidRPr="00E92720">
              <w:rPr>
                <w:b/>
                <w:sz w:val="22"/>
                <w:szCs w:val="22"/>
              </w:rPr>
              <w:t>20</w:t>
            </w:r>
          </w:p>
        </w:tc>
        <w:tc>
          <w:tcPr>
            <w:tcW w:w="4079" w:type="dxa"/>
            <w:gridSpan w:val="2"/>
            <w:shd w:val="clear" w:color="auto" w:fill="auto"/>
          </w:tcPr>
          <w:p w14:paraId="5F5C6E7D" w14:textId="2238A5C8" w:rsidR="00A23CE3" w:rsidRPr="00AB431B" w:rsidRDefault="00A23CE3" w:rsidP="00A23CE3">
            <w:pPr>
              <w:jc w:val="both"/>
              <w:rPr>
                <w:sz w:val="22"/>
                <w:szCs w:val="22"/>
              </w:rPr>
            </w:pPr>
            <w:r w:rsidRPr="00E92720">
              <w:rPr>
                <w:color w:val="000000"/>
                <w:sz w:val="22"/>
                <w:szCs w:val="22"/>
              </w:rPr>
              <w:t>Pagal vietos projekto paraiškos (</w:t>
            </w:r>
            <w:r w:rsidRPr="00E92720">
              <w:rPr>
                <w:sz w:val="22"/>
                <w:szCs w:val="22"/>
              </w:rPr>
              <w:t>FSA 1 priedas</w:t>
            </w:r>
            <w:r w:rsidRPr="00E92720">
              <w:rPr>
                <w:color w:val="000000"/>
                <w:sz w:val="22"/>
                <w:szCs w:val="22"/>
              </w:rPr>
              <w:t xml:space="preserve">) </w:t>
            </w:r>
            <w:r w:rsidRPr="00E92720">
              <w:rPr>
                <w:sz w:val="22"/>
                <w:szCs w:val="22"/>
              </w:rPr>
              <w:t xml:space="preserve">2, 4, 5 </w:t>
            </w:r>
            <w:r w:rsidRPr="00E92720">
              <w:rPr>
                <w:color w:val="000000"/>
                <w:sz w:val="22"/>
                <w:szCs w:val="22"/>
              </w:rPr>
              <w:t>dalių informaciją.</w:t>
            </w:r>
          </w:p>
        </w:tc>
        <w:tc>
          <w:tcPr>
            <w:tcW w:w="4820" w:type="dxa"/>
            <w:shd w:val="clear" w:color="auto" w:fill="auto"/>
          </w:tcPr>
          <w:p w14:paraId="1BC962FD" w14:textId="77777777" w:rsidR="00A23CE3" w:rsidRPr="00E92720" w:rsidRDefault="00A23CE3" w:rsidP="00A23CE3">
            <w:pPr>
              <w:jc w:val="both"/>
              <w:rPr>
                <w:sz w:val="22"/>
                <w:szCs w:val="22"/>
              </w:rPr>
            </w:pPr>
            <w:r w:rsidRPr="00E92720">
              <w:rPr>
                <w:sz w:val="22"/>
                <w:szCs w:val="22"/>
              </w:rPr>
              <w:t>Nevertinama.</w:t>
            </w:r>
          </w:p>
          <w:p w14:paraId="17E7512A" w14:textId="77777777" w:rsidR="00A23CE3" w:rsidRPr="00E92720" w:rsidRDefault="00A23CE3" w:rsidP="00A23CE3">
            <w:pPr>
              <w:jc w:val="both"/>
              <w:rPr>
                <w:sz w:val="22"/>
                <w:szCs w:val="22"/>
              </w:rPr>
            </w:pPr>
          </w:p>
          <w:p w14:paraId="55B7D970" w14:textId="723CA66C" w:rsidR="00A23CE3" w:rsidRPr="00AB431B" w:rsidRDefault="00A23CE3" w:rsidP="00A23CE3">
            <w:pPr>
              <w:jc w:val="both"/>
              <w:rPr>
                <w:sz w:val="22"/>
                <w:szCs w:val="22"/>
              </w:rPr>
            </w:pPr>
          </w:p>
        </w:tc>
      </w:tr>
      <w:tr w:rsidR="00A23CE3" w:rsidRPr="00AB431B" w14:paraId="0619E460" w14:textId="77777777" w:rsidTr="00A23CE3">
        <w:trPr>
          <w:trHeight w:val="557"/>
        </w:trPr>
        <w:tc>
          <w:tcPr>
            <w:tcW w:w="756" w:type="dxa"/>
            <w:shd w:val="clear" w:color="auto" w:fill="auto"/>
          </w:tcPr>
          <w:p w14:paraId="4A45CA4D" w14:textId="77777777" w:rsidR="00A23CE3" w:rsidRPr="00AB431B" w:rsidRDefault="00A23CE3" w:rsidP="00A23CE3">
            <w:pPr>
              <w:rPr>
                <w:b/>
                <w:sz w:val="22"/>
                <w:szCs w:val="22"/>
              </w:rPr>
            </w:pPr>
            <w:r w:rsidRPr="00AB431B">
              <w:rPr>
                <w:b/>
                <w:sz w:val="22"/>
                <w:szCs w:val="22"/>
              </w:rPr>
              <w:t>5.</w:t>
            </w:r>
          </w:p>
        </w:tc>
        <w:tc>
          <w:tcPr>
            <w:tcW w:w="3873" w:type="dxa"/>
            <w:shd w:val="clear" w:color="auto" w:fill="auto"/>
          </w:tcPr>
          <w:p w14:paraId="6AC3689D" w14:textId="77777777" w:rsidR="00A23CE3" w:rsidRDefault="00A23CE3" w:rsidP="00A23CE3">
            <w:pPr>
              <w:jc w:val="both"/>
              <w:rPr>
                <w:b/>
                <w:sz w:val="22"/>
                <w:szCs w:val="22"/>
              </w:rPr>
            </w:pPr>
            <w:r w:rsidRPr="00E92720">
              <w:rPr>
                <w:b/>
                <w:sz w:val="22"/>
                <w:szCs w:val="22"/>
              </w:rPr>
              <w:t xml:space="preserve">Projekte suplanuotas didesnis grynasis pelningumas </w:t>
            </w:r>
            <w:r w:rsidRPr="00E92720">
              <w:rPr>
                <w:bCs/>
                <w:i/>
                <w:iCs/>
                <w:sz w:val="22"/>
                <w:szCs w:val="22"/>
              </w:rPr>
              <w:t>(balai teikiami už papildomą pelningumo rodiklio procentą, nei kad reglamentuotas privalomas pasiekti pelningumo rodiklis „Vietos projektų administravimo taisyklėse“)</w:t>
            </w:r>
            <w:r w:rsidRPr="00E92720">
              <w:rPr>
                <w:b/>
                <w:sz w:val="22"/>
                <w:szCs w:val="22"/>
              </w:rPr>
              <w:t xml:space="preserve">, </w:t>
            </w:r>
            <w:r w:rsidRPr="00E92720">
              <w:rPr>
                <w:b/>
                <w:i/>
                <w:sz w:val="22"/>
                <w:szCs w:val="22"/>
              </w:rPr>
              <w:t>proc.</w:t>
            </w:r>
            <w:r w:rsidRPr="00E92720">
              <w:rPr>
                <w:b/>
                <w:sz w:val="22"/>
                <w:szCs w:val="22"/>
              </w:rPr>
              <w:t xml:space="preserve"> </w:t>
            </w:r>
          </w:p>
          <w:p w14:paraId="65914ABD" w14:textId="77777777" w:rsidR="00A23CE3" w:rsidRPr="00E92720" w:rsidRDefault="00A23CE3" w:rsidP="00A23CE3">
            <w:pPr>
              <w:jc w:val="both"/>
              <w:rPr>
                <w:b/>
                <w:sz w:val="22"/>
                <w:szCs w:val="22"/>
              </w:rPr>
            </w:pPr>
          </w:p>
          <w:p w14:paraId="726ECB0E" w14:textId="11ED3098" w:rsidR="00A23CE3" w:rsidRPr="00AB431B" w:rsidRDefault="00A23CE3" w:rsidP="00A23CE3">
            <w:pPr>
              <w:jc w:val="both"/>
              <w:rPr>
                <w:b/>
                <w:sz w:val="22"/>
                <w:szCs w:val="22"/>
              </w:rPr>
            </w:pPr>
            <w:r w:rsidRPr="00E92720">
              <w:rPr>
                <w:sz w:val="22"/>
                <w:szCs w:val="22"/>
              </w:rPr>
              <w:lastRenderedPageBreak/>
              <w:t>Šis atrankos kriterijus detalizuojamas taip:</w:t>
            </w:r>
          </w:p>
        </w:tc>
        <w:tc>
          <w:tcPr>
            <w:tcW w:w="1635" w:type="dxa"/>
            <w:shd w:val="clear" w:color="auto" w:fill="auto"/>
          </w:tcPr>
          <w:p w14:paraId="1F70C52F" w14:textId="3D4FA3A0" w:rsidR="00A23CE3" w:rsidRPr="00AB431B" w:rsidRDefault="00A23CE3" w:rsidP="00A23CE3">
            <w:pPr>
              <w:jc w:val="center"/>
              <w:rPr>
                <w:b/>
                <w:sz w:val="22"/>
                <w:szCs w:val="22"/>
              </w:rPr>
            </w:pPr>
            <w:r w:rsidRPr="00E92720">
              <w:rPr>
                <w:b/>
                <w:sz w:val="22"/>
                <w:szCs w:val="22"/>
              </w:rPr>
              <w:lastRenderedPageBreak/>
              <w:t>20</w:t>
            </w:r>
          </w:p>
        </w:tc>
        <w:tc>
          <w:tcPr>
            <w:tcW w:w="4079" w:type="dxa"/>
            <w:gridSpan w:val="2"/>
            <w:shd w:val="clear" w:color="auto" w:fill="auto"/>
          </w:tcPr>
          <w:p w14:paraId="3345105C" w14:textId="77777777" w:rsidR="00A23CE3" w:rsidRPr="00E92720" w:rsidRDefault="00A23CE3" w:rsidP="00A23CE3">
            <w:pPr>
              <w:jc w:val="both"/>
              <w:rPr>
                <w:sz w:val="22"/>
                <w:szCs w:val="22"/>
              </w:rPr>
            </w:pPr>
            <w:r w:rsidRPr="00E92720">
              <w:rPr>
                <w:sz w:val="22"/>
                <w:szCs w:val="22"/>
              </w:rPr>
              <w:t>Pagal vietos projekto paraiškos (FSA 1 priedas) 3, 4 dalių informaciją ir 6 dalies įsipareigojimus, vietos projekto verslo plano (FSA 3 priedas) 7 dalies informaciją; ir šiai informacijai pagrįsti teikiamus duomenis.</w:t>
            </w:r>
          </w:p>
          <w:p w14:paraId="4E2F86DB" w14:textId="77777777" w:rsidR="00A23CE3" w:rsidRPr="00AB431B" w:rsidRDefault="00A23CE3" w:rsidP="00A23CE3">
            <w:pPr>
              <w:jc w:val="both"/>
              <w:rPr>
                <w:color w:val="FF0000"/>
                <w:sz w:val="22"/>
                <w:szCs w:val="22"/>
              </w:rPr>
            </w:pPr>
          </w:p>
        </w:tc>
        <w:tc>
          <w:tcPr>
            <w:tcW w:w="4820" w:type="dxa"/>
            <w:shd w:val="clear" w:color="auto" w:fill="auto"/>
          </w:tcPr>
          <w:p w14:paraId="15394BF0" w14:textId="77777777" w:rsidR="00A23CE3" w:rsidRPr="00E92720" w:rsidRDefault="00A23CE3" w:rsidP="00A23CE3">
            <w:pPr>
              <w:jc w:val="both"/>
              <w:rPr>
                <w:sz w:val="22"/>
                <w:szCs w:val="22"/>
              </w:rPr>
            </w:pPr>
            <w:r w:rsidRPr="00E92720">
              <w:rPr>
                <w:sz w:val="22"/>
                <w:szCs w:val="22"/>
              </w:rPr>
              <w:t>Pagal vietos projekto ataskaitas ir jų priedus, kuriuose teikiama ir pagrindžiama informacija apie projekto ekonominę veiklą ir einamųjų metų finansinių ataskaitų rinkiniai.</w:t>
            </w:r>
          </w:p>
          <w:p w14:paraId="5222F919" w14:textId="77777777" w:rsidR="00A23CE3" w:rsidRDefault="00A23CE3" w:rsidP="00A23CE3">
            <w:pPr>
              <w:jc w:val="both"/>
              <w:rPr>
                <w:sz w:val="22"/>
                <w:szCs w:val="22"/>
              </w:rPr>
            </w:pPr>
            <w:r w:rsidRPr="00E92720">
              <w:rPr>
                <w:sz w:val="22"/>
                <w:szCs w:val="22"/>
              </w:rPr>
              <w:t>Taip pat bus vertinama pagal kontroliuojančių institucijų pateiktas patikrų išvadas.</w:t>
            </w:r>
          </w:p>
          <w:p w14:paraId="36842205" w14:textId="7B916E16" w:rsidR="00A23CE3" w:rsidRPr="00AB431B" w:rsidRDefault="00A23CE3" w:rsidP="00A23CE3">
            <w:pPr>
              <w:jc w:val="both"/>
              <w:rPr>
                <w:color w:val="FF0000"/>
                <w:sz w:val="22"/>
                <w:szCs w:val="22"/>
              </w:rPr>
            </w:pPr>
          </w:p>
        </w:tc>
      </w:tr>
      <w:tr w:rsidR="00A23CE3" w:rsidRPr="00AB431B" w14:paraId="6DF4E9D7" w14:textId="77777777" w:rsidTr="00A23CE3">
        <w:trPr>
          <w:trHeight w:val="414"/>
        </w:trPr>
        <w:tc>
          <w:tcPr>
            <w:tcW w:w="756" w:type="dxa"/>
            <w:shd w:val="clear" w:color="auto" w:fill="auto"/>
          </w:tcPr>
          <w:p w14:paraId="4E53921E" w14:textId="55B2858F" w:rsidR="00A23CE3" w:rsidRPr="00A23CE3" w:rsidRDefault="00A23CE3" w:rsidP="00A23CE3">
            <w:pPr>
              <w:rPr>
                <w:bCs/>
                <w:sz w:val="22"/>
                <w:szCs w:val="22"/>
              </w:rPr>
            </w:pPr>
            <w:r w:rsidRPr="00A23CE3">
              <w:rPr>
                <w:bCs/>
                <w:sz w:val="22"/>
                <w:szCs w:val="22"/>
              </w:rPr>
              <w:t>5.1.</w:t>
            </w:r>
          </w:p>
        </w:tc>
        <w:tc>
          <w:tcPr>
            <w:tcW w:w="3873" w:type="dxa"/>
            <w:shd w:val="clear" w:color="auto" w:fill="auto"/>
          </w:tcPr>
          <w:p w14:paraId="77195758" w14:textId="4BAE2114" w:rsidR="00A23CE3" w:rsidRPr="00E92720" w:rsidRDefault="00A23CE3" w:rsidP="00A23CE3">
            <w:pPr>
              <w:jc w:val="both"/>
              <w:rPr>
                <w:b/>
                <w:sz w:val="22"/>
                <w:szCs w:val="22"/>
              </w:rPr>
            </w:pPr>
            <w:r w:rsidRPr="00E92720">
              <w:rPr>
                <w:sz w:val="22"/>
                <w:szCs w:val="22"/>
              </w:rPr>
              <w:t>daugiau nei 3 proc.</w:t>
            </w:r>
          </w:p>
        </w:tc>
        <w:tc>
          <w:tcPr>
            <w:tcW w:w="1635" w:type="dxa"/>
            <w:shd w:val="clear" w:color="auto" w:fill="auto"/>
          </w:tcPr>
          <w:p w14:paraId="2238D1FE" w14:textId="7237EA1C" w:rsidR="00A23CE3" w:rsidRPr="00E92720" w:rsidRDefault="00A23CE3" w:rsidP="00A23CE3">
            <w:pPr>
              <w:jc w:val="center"/>
              <w:rPr>
                <w:b/>
                <w:sz w:val="22"/>
                <w:szCs w:val="22"/>
              </w:rPr>
            </w:pPr>
            <w:r w:rsidRPr="00E92720">
              <w:rPr>
                <w:sz w:val="22"/>
                <w:szCs w:val="22"/>
              </w:rPr>
              <w:t>20</w:t>
            </w:r>
          </w:p>
        </w:tc>
        <w:tc>
          <w:tcPr>
            <w:tcW w:w="4079" w:type="dxa"/>
            <w:gridSpan w:val="2"/>
            <w:shd w:val="clear" w:color="auto" w:fill="auto"/>
          </w:tcPr>
          <w:p w14:paraId="78DCBD09" w14:textId="77777777" w:rsidR="00A23CE3" w:rsidRPr="00E92720" w:rsidRDefault="00A23CE3" w:rsidP="00A23CE3">
            <w:pPr>
              <w:jc w:val="both"/>
              <w:rPr>
                <w:sz w:val="22"/>
                <w:szCs w:val="22"/>
              </w:rPr>
            </w:pPr>
          </w:p>
        </w:tc>
        <w:tc>
          <w:tcPr>
            <w:tcW w:w="4820" w:type="dxa"/>
            <w:shd w:val="clear" w:color="auto" w:fill="auto"/>
          </w:tcPr>
          <w:p w14:paraId="474CF236" w14:textId="77777777" w:rsidR="00A23CE3" w:rsidRPr="00E92720" w:rsidRDefault="00A23CE3" w:rsidP="00A23CE3">
            <w:pPr>
              <w:jc w:val="both"/>
              <w:rPr>
                <w:sz w:val="22"/>
                <w:szCs w:val="22"/>
              </w:rPr>
            </w:pPr>
          </w:p>
        </w:tc>
      </w:tr>
      <w:tr w:rsidR="00A23CE3" w:rsidRPr="00AB431B" w14:paraId="1473E376" w14:textId="77777777" w:rsidTr="00A23CE3">
        <w:trPr>
          <w:trHeight w:val="418"/>
        </w:trPr>
        <w:tc>
          <w:tcPr>
            <w:tcW w:w="756" w:type="dxa"/>
            <w:shd w:val="clear" w:color="auto" w:fill="auto"/>
          </w:tcPr>
          <w:p w14:paraId="3B4DCE43" w14:textId="27BD368D" w:rsidR="00A23CE3" w:rsidRPr="00A23CE3" w:rsidRDefault="00A23CE3" w:rsidP="00A23CE3">
            <w:pPr>
              <w:rPr>
                <w:bCs/>
                <w:sz w:val="22"/>
                <w:szCs w:val="22"/>
              </w:rPr>
            </w:pPr>
            <w:r>
              <w:rPr>
                <w:bCs/>
                <w:sz w:val="22"/>
                <w:szCs w:val="22"/>
              </w:rPr>
              <w:t>5.2.</w:t>
            </w:r>
          </w:p>
        </w:tc>
        <w:tc>
          <w:tcPr>
            <w:tcW w:w="3873" w:type="dxa"/>
            <w:shd w:val="clear" w:color="auto" w:fill="auto"/>
          </w:tcPr>
          <w:p w14:paraId="32EEA4E6" w14:textId="661D18F3" w:rsidR="00A23CE3" w:rsidRPr="00E92720" w:rsidRDefault="00A23CE3" w:rsidP="00A23CE3">
            <w:pPr>
              <w:jc w:val="both"/>
              <w:rPr>
                <w:b/>
                <w:sz w:val="22"/>
                <w:szCs w:val="22"/>
              </w:rPr>
            </w:pPr>
            <w:r w:rsidRPr="00E92720">
              <w:rPr>
                <w:sz w:val="22"/>
                <w:szCs w:val="22"/>
              </w:rPr>
              <w:t>didesnis nuo 2 proc. iki 3 proc. (imtinai)</w:t>
            </w:r>
          </w:p>
        </w:tc>
        <w:tc>
          <w:tcPr>
            <w:tcW w:w="1635" w:type="dxa"/>
            <w:shd w:val="clear" w:color="auto" w:fill="auto"/>
          </w:tcPr>
          <w:p w14:paraId="0838ED1D" w14:textId="055307F5" w:rsidR="00A23CE3" w:rsidRPr="00E92720" w:rsidRDefault="00A23CE3" w:rsidP="00A23CE3">
            <w:pPr>
              <w:jc w:val="center"/>
              <w:rPr>
                <w:b/>
                <w:sz w:val="22"/>
                <w:szCs w:val="22"/>
              </w:rPr>
            </w:pPr>
            <w:r w:rsidRPr="00E92720">
              <w:rPr>
                <w:sz w:val="22"/>
                <w:szCs w:val="22"/>
              </w:rPr>
              <w:t>15</w:t>
            </w:r>
          </w:p>
        </w:tc>
        <w:tc>
          <w:tcPr>
            <w:tcW w:w="4079" w:type="dxa"/>
            <w:gridSpan w:val="2"/>
            <w:shd w:val="clear" w:color="auto" w:fill="auto"/>
          </w:tcPr>
          <w:p w14:paraId="0AED380C" w14:textId="77777777" w:rsidR="00A23CE3" w:rsidRPr="00E92720" w:rsidRDefault="00A23CE3" w:rsidP="00A23CE3">
            <w:pPr>
              <w:jc w:val="both"/>
              <w:rPr>
                <w:sz w:val="22"/>
                <w:szCs w:val="22"/>
              </w:rPr>
            </w:pPr>
          </w:p>
        </w:tc>
        <w:tc>
          <w:tcPr>
            <w:tcW w:w="4820" w:type="dxa"/>
            <w:shd w:val="clear" w:color="auto" w:fill="auto"/>
          </w:tcPr>
          <w:p w14:paraId="498BD4EA" w14:textId="77777777" w:rsidR="00A23CE3" w:rsidRPr="00E92720" w:rsidRDefault="00A23CE3" w:rsidP="00A23CE3">
            <w:pPr>
              <w:jc w:val="both"/>
              <w:rPr>
                <w:sz w:val="22"/>
                <w:szCs w:val="22"/>
              </w:rPr>
            </w:pPr>
          </w:p>
        </w:tc>
      </w:tr>
      <w:tr w:rsidR="00A23CE3" w:rsidRPr="00AB431B" w14:paraId="08149256" w14:textId="77777777" w:rsidTr="00A23CE3">
        <w:trPr>
          <w:trHeight w:val="410"/>
        </w:trPr>
        <w:tc>
          <w:tcPr>
            <w:tcW w:w="756" w:type="dxa"/>
            <w:shd w:val="clear" w:color="auto" w:fill="auto"/>
          </w:tcPr>
          <w:p w14:paraId="46D237BC" w14:textId="5BED0849" w:rsidR="00A23CE3" w:rsidRPr="00A23CE3" w:rsidRDefault="00A23CE3" w:rsidP="00A23CE3">
            <w:pPr>
              <w:rPr>
                <w:bCs/>
                <w:sz w:val="22"/>
                <w:szCs w:val="22"/>
              </w:rPr>
            </w:pPr>
            <w:r>
              <w:rPr>
                <w:bCs/>
                <w:sz w:val="22"/>
                <w:szCs w:val="22"/>
              </w:rPr>
              <w:t>5.3.</w:t>
            </w:r>
          </w:p>
        </w:tc>
        <w:tc>
          <w:tcPr>
            <w:tcW w:w="3873" w:type="dxa"/>
            <w:shd w:val="clear" w:color="auto" w:fill="auto"/>
          </w:tcPr>
          <w:p w14:paraId="09B101F7" w14:textId="5D650823" w:rsidR="00A23CE3" w:rsidRPr="00E92720" w:rsidRDefault="00A23CE3" w:rsidP="00A23CE3">
            <w:pPr>
              <w:jc w:val="both"/>
              <w:rPr>
                <w:b/>
                <w:sz w:val="22"/>
                <w:szCs w:val="22"/>
              </w:rPr>
            </w:pPr>
            <w:r w:rsidRPr="00E92720">
              <w:rPr>
                <w:sz w:val="22"/>
                <w:szCs w:val="22"/>
              </w:rPr>
              <w:t>didesnis nuo 1 proc. iki 2 proc. (imtinai)</w:t>
            </w:r>
          </w:p>
        </w:tc>
        <w:tc>
          <w:tcPr>
            <w:tcW w:w="1635" w:type="dxa"/>
            <w:shd w:val="clear" w:color="auto" w:fill="auto"/>
          </w:tcPr>
          <w:p w14:paraId="66A50BF6" w14:textId="07F60128" w:rsidR="00A23CE3" w:rsidRPr="00E92720" w:rsidRDefault="00A23CE3" w:rsidP="00A23CE3">
            <w:pPr>
              <w:jc w:val="center"/>
              <w:rPr>
                <w:b/>
                <w:sz w:val="22"/>
                <w:szCs w:val="22"/>
              </w:rPr>
            </w:pPr>
            <w:r w:rsidRPr="00E92720">
              <w:rPr>
                <w:sz w:val="22"/>
                <w:szCs w:val="22"/>
              </w:rPr>
              <w:t>10</w:t>
            </w:r>
          </w:p>
        </w:tc>
        <w:tc>
          <w:tcPr>
            <w:tcW w:w="4079" w:type="dxa"/>
            <w:gridSpan w:val="2"/>
            <w:shd w:val="clear" w:color="auto" w:fill="auto"/>
          </w:tcPr>
          <w:p w14:paraId="64C8D526" w14:textId="77777777" w:rsidR="00A23CE3" w:rsidRPr="00E92720" w:rsidRDefault="00A23CE3" w:rsidP="00A23CE3">
            <w:pPr>
              <w:jc w:val="both"/>
              <w:rPr>
                <w:sz w:val="22"/>
                <w:szCs w:val="22"/>
              </w:rPr>
            </w:pPr>
          </w:p>
        </w:tc>
        <w:tc>
          <w:tcPr>
            <w:tcW w:w="4820" w:type="dxa"/>
            <w:shd w:val="clear" w:color="auto" w:fill="auto"/>
          </w:tcPr>
          <w:p w14:paraId="07A60B85" w14:textId="77777777" w:rsidR="00A23CE3" w:rsidRPr="00E92720" w:rsidRDefault="00A23CE3" w:rsidP="00A23CE3">
            <w:pPr>
              <w:jc w:val="both"/>
              <w:rPr>
                <w:sz w:val="22"/>
                <w:szCs w:val="22"/>
              </w:rPr>
            </w:pPr>
          </w:p>
        </w:tc>
      </w:tr>
      <w:tr w:rsidR="00A23CE3" w:rsidRPr="00AB431B" w14:paraId="6C482088" w14:textId="77777777" w:rsidTr="00A23CE3">
        <w:trPr>
          <w:trHeight w:val="416"/>
        </w:trPr>
        <w:tc>
          <w:tcPr>
            <w:tcW w:w="756" w:type="dxa"/>
            <w:shd w:val="clear" w:color="auto" w:fill="auto"/>
          </w:tcPr>
          <w:p w14:paraId="77A65310" w14:textId="06BD4807" w:rsidR="00A23CE3" w:rsidRPr="00A23CE3" w:rsidRDefault="00A23CE3" w:rsidP="00A23CE3">
            <w:pPr>
              <w:rPr>
                <w:bCs/>
                <w:sz w:val="22"/>
                <w:szCs w:val="22"/>
              </w:rPr>
            </w:pPr>
            <w:r>
              <w:rPr>
                <w:bCs/>
                <w:sz w:val="22"/>
                <w:szCs w:val="22"/>
              </w:rPr>
              <w:t>5.4.</w:t>
            </w:r>
          </w:p>
        </w:tc>
        <w:tc>
          <w:tcPr>
            <w:tcW w:w="3873" w:type="dxa"/>
            <w:shd w:val="clear" w:color="auto" w:fill="auto"/>
          </w:tcPr>
          <w:p w14:paraId="42CD800D" w14:textId="0397183A" w:rsidR="00A23CE3" w:rsidRPr="00E92720" w:rsidRDefault="00A23CE3" w:rsidP="00A23CE3">
            <w:pPr>
              <w:jc w:val="both"/>
              <w:rPr>
                <w:b/>
                <w:sz w:val="22"/>
                <w:szCs w:val="22"/>
              </w:rPr>
            </w:pPr>
            <w:r w:rsidRPr="00E92720">
              <w:rPr>
                <w:sz w:val="22"/>
                <w:szCs w:val="22"/>
              </w:rPr>
              <w:t>didesnis nuo 0,5 proc. iki 1 proc. (imtinai)</w:t>
            </w:r>
          </w:p>
        </w:tc>
        <w:tc>
          <w:tcPr>
            <w:tcW w:w="1635" w:type="dxa"/>
            <w:shd w:val="clear" w:color="auto" w:fill="auto"/>
          </w:tcPr>
          <w:p w14:paraId="60B65AA6" w14:textId="5689217E" w:rsidR="00A23CE3" w:rsidRPr="00E92720" w:rsidRDefault="00A23CE3" w:rsidP="00A23CE3">
            <w:pPr>
              <w:jc w:val="center"/>
              <w:rPr>
                <w:b/>
                <w:sz w:val="22"/>
                <w:szCs w:val="22"/>
              </w:rPr>
            </w:pPr>
            <w:r w:rsidRPr="00E92720">
              <w:rPr>
                <w:sz w:val="22"/>
                <w:szCs w:val="22"/>
              </w:rPr>
              <w:t>5</w:t>
            </w:r>
          </w:p>
        </w:tc>
        <w:tc>
          <w:tcPr>
            <w:tcW w:w="4079" w:type="dxa"/>
            <w:gridSpan w:val="2"/>
            <w:shd w:val="clear" w:color="auto" w:fill="auto"/>
          </w:tcPr>
          <w:p w14:paraId="4EC069AC" w14:textId="77777777" w:rsidR="00A23CE3" w:rsidRPr="00E92720" w:rsidRDefault="00A23CE3" w:rsidP="00A23CE3">
            <w:pPr>
              <w:jc w:val="both"/>
              <w:rPr>
                <w:sz w:val="22"/>
                <w:szCs w:val="22"/>
              </w:rPr>
            </w:pPr>
          </w:p>
        </w:tc>
        <w:tc>
          <w:tcPr>
            <w:tcW w:w="4820" w:type="dxa"/>
            <w:shd w:val="clear" w:color="auto" w:fill="auto"/>
          </w:tcPr>
          <w:p w14:paraId="46A2BD62" w14:textId="77777777" w:rsidR="00A23CE3" w:rsidRPr="00E92720" w:rsidRDefault="00A23CE3" w:rsidP="00A23CE3">
            <w:pPr>
              <w:jc w:val="both"/>
              <w:rPr>
                <w:sz w:val="22"/>
                <w:szCs w:val="22"/>
              </w:rPr>
            </w:pPr>
          </w:p>
        </w:tc>
      </w:tr>
      <w:tr w:rsidR="00A23CE3" w:rsidRPr="00AB431B" w14:paraId="47C435E0" w14:textId="77777777" w:rsidTr="00162747">
        <w:tc>
          <w:tcPr>
            <w:tcW w:w="756" w:type="dxa"/>
            <w:shd w:val="clear" w:color="auto" w:fill="auto"/>
          </w:tcPr>
          <w:p w14:paraId="2A5AE016" w14:textId="77777777" w:rsidR="00A23CE3" w:rsidRPr="00AB431B" w:rsidRDefault="00A23CE3" w:rsidP="00A23CE3">
            <w:pPr>
              <w:rPr>
                <w:b/>
                <w:sz w:val="22"/>
                <w:szCs w:val="22"/>
              </w:rPr>
            </w:pPr>
            <w:r w:rsidRPr="00AB431B">
              <w:rPr>
                <w:b/>
                <w:sz w:val="22"/>
                <w:szCs w:val="22"/>
              </w:rPr>
              <w:t>6.</w:t>
            </w:r>
          </w:p>
        </w:tc>
        <w:tc>
          <w:tcPr>
            <w:tcW w:w="3873" w:type="dxa"/>
            <w:shd w:val="clear" w:color="auto" w:fill="auto"/>
          </w:tcPr>
          <w:p w14:paraId="7B538215" w14:textId="36A6169E" w:rsidR="00A23CE3" w:rsidRPr="00AB431B" w:rsidRDefault="00A23CE3" w:rsidP="00A23CE3">
            <w:pPr>
              <w:jc w:val="both"/>
              <w:rPr>
                <w:b/>
                <w:sz w:val="22"/>
                <w:szCs w:val="22"/>
              </w:rPr>
            </w:pPr>
            <w:r w:rsidRPr="005E1B1D">
              <w:rPr>
                <w:b/>
                <w:sz w:val="22"/>
                <w:szCs w:val="22"/>
              </w:rPr>
              <w:t>Nekilnojamasis turtas, kuriame planuojama vykdyti projekte numatytą veiklą, pareiškėjui priklauso nuosavybės teise.</w:t>
            </w:r>
          </w:p>
        </w:tc>
        <w:tc>
          <w:tcPr>
            <w:tcW w:w="1635" w:type="dxa"/>
            <w:shd w:val="clear" w:color="auto" w:fill="auto"/>
          </w:tcPr>
          <w:p w14:paraId="4DB25484" w14:textId="514166E7" w:rsidR="00A23CE3" w:rsidRPr="00AB431B" w:rsidRDefault="00A23CE3" w:rsidP="00A23CE3">
            <w:pPr>
              <w:jc w:val="center"/>
              <w:rPr>
                <w:b/>
                <w:i/>
                <w:sz w:val="22"/>
                <w:szCs w:val="22"/>
              </w:rPr>
            </w:pPr>
            <w:r w:rsidRPr="005E1B1D">
              <w:rPr>
                <w:b/>
                <w:sz w:val="22"/>
                <w:szCs w:val="22"/>
              </w:rPr>
              <w:t>10</w:t>
            </w:r>
          </w:p>
        </w:tc>
        <w:tc>
          <w:tcPr>
            <w:tcW w:w="4079" w:type="dxa"/>
            <w:gridSpan w:val="2"/>
            <w:shd w:val="clear" w:color="auto" w:fill="auto"/>
          </w:tcPr>
          <w:p w14:paraId="4D613394" w14:textId="3956CB82" w:rsidR="00A23CE3" w:rsidRPr="00AB431B" w:rsidRDefault="00A23CE3" w:rsidP="00A23CE3">
            <w:pPr>
              <w:jc w:val="both"/>
              <w:rPr>
                <w:b/>
                <w:sz w:val="22"/>
                <w:szCs w:val="22"/>
              </w:rPr>
            </w:pPr>
            <w:r w:rsidRPr="004E4A9F">
              <w:rPr>
                <w:sz w:val="22"/>
                <w:szCs w:val="22"/>
              </w:rPr>
              <w:t xml:space="preserve">Pagal vietos projekto paraiškos (FSA 1 priedas) 4 dalies informaciją, vietos </w:t>
            </w:r>
            <w:r w:rsidRPr="00E56D47">
              <w:rPr>
                <w:sz w:val="22"/>
                <w:szCs w:val="22"/>
              </w:rPr>
              <w:t>projekto verslo plano (FSA 3 priedas) 1-4</w:t>
            </w:r>
            <w:r w:rsidRPr="004E4A9F">
              <w:rPr>
                <w:sz w:val="22"/>
                <w:szCs w:val="22"/>
              </w:rPr>
              <w:t xml:space="preserve"> dalių informaciją ir šiai informacijai pagrįsti teikiamus dokumentus (tinkami dokumentai yra nuosavybės juridinis faktas, įregistruotas VĮ Registrų centre).</w:t>
            </w:r>
          </w:p>
        </w:tc>
        <w:tc>
          <w:tcPr>
            <w:tcW w:w="4820" w:type="dxa"/>
            <w:shd w:val="clear" w:color="auto" w:fill="auto"/>
          </w:tcPr>
          <w:p w14:paraId="3C133425" w14:textId="4CFB49AE" w:rsidR="00A23CE3" w:rsidRPr="00AB431B" w:rsidRDefault="00A23CE3" w:rsidP="00A23CE3">
            <w:pPr>
              <w:jc w:val="both"/>
              <w:rPr>
                <w:b/>
                <w:i/>
                <w:sz w:val="22"/>
                <w:szCs w:val="22"/>
              </w:rPr>
            </w:pPr>
            <w:r w:rsidRPr="0005212F">
              <w:rPr>
                <w:sz w:val="22"/>
                <w:szCs w:val="22"/>
              </w:rPr>
              <w:t xml:space="preserve">Pagal vietos projekto ataskaitas ir jų priedus, kuriuose teikiama informacija apie per projektą sukurtos infrastruktūros teisėtą valdytoją. </w:t>
            </w:r>
            <w:r>
              <w:rPr>
                <w:sz w:val="22"/>
                <w:szCs w:val="22"/>
              </w:rPr>
              <w:br/>
            </w:r>
            <w:r w:rsidRPr="0005212F">
              <w:rPr>
                <w:sz w:val="22"/>
                <w:szCs w:val="22"/>
              </w:rPr>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gridSpan w:val="2"/>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7D4AC7F4" w:rsidR="00A0417E" w:rsidRPr="00EF1002" w:rsidRDefault="00A0417E" w:rsidP="00A0417E">
            <w:pPr>
              <w:jc w:val="both"/>
              <w:rPr>
                <w:b/>
                <w:sz w:val="22"/>
                <w:szCs w:val="22"/>
              </w:rPr>
            </w:pPr>
            <w:r w:rsidRPr="00EF1002">
              <w:rPr>
                <w:b/>
                <w:sz w:val="22"/>
                <w:szCs w:val="22"/>
              </w:rPr>
              <w:t xml:space="preserve">Bendrosios tinkamumo sąlygos, susijusios su tinkamomis finansuoti išlaidomis, numatytos </w:t>
            </w:r>
            <w:r w:rsidR="00EC0F63" w:rsidRPr="00EF1002">
              <w:rPr>
                <w:b/>
                <w:sz w:val="22"/>
                <w:szCs w:val="22"/>
              </w:rPr>
              <w:t>„</w:t>
            </w:r>
            <w:r w:rsidRPr="00EF1002">
              <w:rPr>
                <w:b/>
                <w:sz w:val="22"/>
                <w:szCs w:val="22"/>
              </w:rPr>
              <w:t>Vietos projektų administravimo taisyklių</w:t>
            </w:r>
            <w:r w:rsidR="00EC0F63" w:rsidRPr="00EF1002">
              <w:rPr>
                <w:b/>
                <w:sz w:val="22"/>
                <w:szCs w:val="22"/>
              </w:rPr>
              <w:t>“</w:t>
            </w:r>
            <w:r w:rsidRPr="00EF1002">
              <w:rPr>
                <w:b/>
                <w:sz w:val="22"/>
                <w:szCs w:val="22"/>
              </w:rPr>
              <w:t xml:space="preserve"> 24 punkto papunkčiuose: 24.1</w:t>
            </w:r>
            <w:r w:rsidR="00863725" w:rsidRPr="00EF1002">
              <w:rPr>
                <w:b/>
                <w:sz w:val="22"/>
                <w:szCs w:val="22"/>
              </w:rPr>
              <w:t>.-</w:t>
            </w:r>
            <w:r w:rsidRPr="00EF1002">
              <w:rPr>
                <w:b/>
                <w:sz w:val="22"/>
                <w:szCs w:val="22"/>
              </w:rPr>
              <w:t xml:space="preserve"> 24.7., </w:t>
            </w:r>
            <w:r w:rsidR="007230F5" w:rsidRPr="00EF1002">
              <w:rPr>
                <w:b/>
                <w:sz w:val="22"/>
                <w:szCs w:val="22"/>
              </w:rPr>
              <w:t xml:space="preserve">24.8., </w:t>
            </w:r>
            <w:r w:rsidRPr="00EF1002">
              <w:rPr>
                <w:b/>
                <w:sz w:val="22"/>
                <w:szCs w:val="22"/>
              </w:rPr>
              <w:t>24.8.1., 24.9</w:t>
            </w:r>
            <w:r w:rsidR="00863725" w:rsidRPr="00EF1002">
              <w:rPr>
                <w:b/>
                <w:sz w:val="22"/>
                <w:szCs w:val="22"/>
              </w:rPr>
              <w:t>.-</w:t>
            </w:r>
            <w:r w:rsidRPr="00EF1002">
              <w:rPr>
                <w:b/>
                <w:sz w:val="22"/>
                <w:szCs w:val="22"/>
              </w:rPr>
              <w:t>24.12.</w:t>
            </w:r>
          </w:p>
          <w:p w14:paraId="12D55A23" w14:textId="77777777" w:rsidR="00A0417E" w:rsidRPr="00EF1002" w:rsidRDefault="00A0417E" w:rsidP="00A0417E">
            <w:pPr>
              <w:jc w:val="both"/>
              <w:rPr>
                <w:sz w:val="22"/>
                <w:szCs w:val="22"/>
              </w:rPr>
            </w:pPr>
          </w:p>
          <w:p w14:paraId="204DCA80" w14:textId="33D70AF3" w:rsidR="00320087" w:rsidRPr="008857D6" w:rsidRDefault="00A0417E" w:rsidP="00320087">
            <w:pPr>
              <w:jc w:val="both"/>
              <w:rPr>
                <w:sz w:val="22"/>
                <w:szCs w:val="22"/>
              </w:rPr>
            </w:pPr>
            <w:r w:rsidRPr="00EF1002">
              <w:rPr>
                <w:bCs/>
                <w:sz w:val="22"/>
                <w:szCs w:val="22"/>
              </w:rPr>
              <w:t xml:space="preserve">VP </w:t>
            </w:r>
            <w:r w:rsidR="00612CCE" w:rsidRPr="00EF1002">
              <w:rPr>
                <w:bCs/>
                <w:sz w:val="22"/>
                <w:szCs w:val="22"/>
              </w:rPr>
              <w:t>i</w:t>
            </w:r>
            <w:r w:rsidRPr="00EF1002">
              <w:rPr>
                <w:bCs/>
                <w:sz w:val="22"/>
                <w:szCs w:val="22"/>
              </w:rPr>
              <w:t>šlaidos</w:t>
            </w:r>
            <w:r w:rsidRPr="00EF1002">
              <w:rPr>
                <w:b/>
                <w:sz w:val="22"/>
                <w:szCs w:val="22"/>
              </w:rPr>
              <w:t xml:space="preserve"> </w:t>
            </w:r>
            <w:r w:rsidR="00AD7313" w:rsidRPr="00EF1002">
              <w:rPr>
                <w:sz w:val="22"/>
                <w:szCs w:val="22"/>
              </w:rPr>
              <w:t xml:space="preserve">turi </w:t>
            </w:r>
            <w:r w:rsidRPr="00EF1002">
              <w:rPr>
                <w:sz w:val="22"/>
                <w:szCs w:val="22"/>
              </w:rPr>
              <w:t xml:space="preserve">būti patirtos tinkamu laikotarpiu, kuris turi būti ne ankstesnis kaip vietos projekto pateikimo VVG diena ir ne vėlesnis kaip vietos projekto įgyvendinimo tinkamo </w:t>
            </w:r>
            <w:r w:rsidRPr="008857D6">
              <w:rPr>
                <w:sz w:val="22"/>
                <w:szCs w:val="22"/>
              </w:rPr>
              <w:t>laikotarpio pabaiga, išskyrus vietos projekto bendrąsias išlaidas. Vietos projekto bendrosios išlaidos gali būti patirtos ne anksčiau kaip 12 mėnesių iki vietos projekto paraiškos pateikimo dienos. Vietos projekto tinkama įgyvendinimo laikotarpi</w:t>
            </w:r>
            <w:r w:rsidR="0094491D" w:rsidRPr="008857D6">
              <w:rPr>
                <w:sz w:val="22"/>
                <w:szCs w:val="22"/>
              </w:rPr>
              <w:t>o pabaiga</w:t>
            </w:r>
            <w:r w:rsidRPr="008857D6">
              <w:rPr>
                <w:sz w:val="22"/>
                <w:szCs w:val="22"/>
              </w:rPr>
              <w:t xml:space="preserve"> –</w:t>
            </w:r>
            <w:r w:rsidR="00AE37EC" w:rsidRPr="008857D6">
              <w:rPr>
                <w:sz w:val="22"/>
                <w:szCs w:val="22"/>
              </w:rPr>
              <w:t xml:space="preserve"> </w:t>
            </w:r>
            <w:r w:rsidR="00A73A64" w:rsidRPr="008857D6">
              <w:rPr>
                <w:sz w:val="22"/>
                <w:szCs w:val="22"/>
              </w:rPr>
              <w:t xml:space="preserve">ne vėliau kaip iki 2025 m. </w:t>
            </w:r>
            <w:r w:rsidR="00E73FFD" w:rsidRPr="008857D6">
              <w:rPr>
                <w:sz w:val="22"/>
                <w:szCs w:val="22"/>
              </w:rPr>
              <w:t>liepos</w:t>
            </w:r>
            <w:r w:rsidR="00E3359B" w:rsidRPr="008857D6">
              <w:rPr>
                <w:sz w:val="22"/>
                <w:szCs w:val="22"/>
              </w:rPr>
              <w:t xml:space="preserve"> </w:t>
            </w:r>
            <w:r w:rsidR="00E73FFD" w:rsidRPr="008857D6">
              <w:rPr>
                <w:sz w:val="22"/>
                <w:szCs w:val="22"/>
              </w:rPr>
              <w:t>31</w:t>
            </w:r>
            <w:r w:rsidR="00E3359B" w:rsidRPr="008857D6">
              <w:rPr>
                <w:sz w:val="22"/>
                <w:szCs w:val="22"/>
              </w:rPr>
              <w:t xml:space="preserve"> d.</w:t>
            </w:r>
          </w:p>
          <w:p w14:paraId="25ADF78B" w14:textId="77777777" w:rsidR="00E3359B" w:rsidRPr="008857D6" w:rsidRDefault="00E3359B" w:rsidP="00E3359B">
            <w:pPr>
              <w:ind w:left="731"/>
              <w:jc w:val="both"/>
              <w:rPr>
                <w:i/>
                <w:sz w:val="22"/>
                <w:szCs w:val="22"/>
              </w:rPr>
            </w:pPr>
            <w:r w:rsidRPr="008857D6">
              <w:rPr>
                <w:i/>
                <w:sz w:val="22"/>
                <w:szCs w:val="22"/>
              </w:rPr>
              <w:t>Rokiškio rajono vietos veiklos grupės valdybos 2022 m. gruodžio 20 d. Nr. 10 sprendimo</w:t>
            </w:r>
          </w:p>
          <w:p w14:paraId="1DFE5A81" w14:textId="4625BB9D" w:rsidR="00E3359B" w:rsidRDefault="00E3359B" w:rsidP="00E3359B">
            <w:pPr>
              <w:ind w:left="731"/>
              <w:jc w:val="both"/>
              <w:rPr>
                <w:i/>
                <w:sz w:val="22"/>
                <w:szCs w:val="22"/>
              </w:rPr>
            </w:pPr>
            <w:r w:rsidRPr="008857D6">
              <w:rPr>
                <w:i/>
                <w:sz w:val="22"/>
                <w:szCs w:val="22"/>
              </w:rPr>
              <w:t xml:space="preserve">redakcija 2025 m. gegužės 7 d. Nr. </w:t>
            </w:r>
            <w:r w:rsidR="008857D6" w:rsidRPr="008857D6">
              <w:rPr>
                <w:i/>
                <w:sz w:val="22"/>
                <w:szCs w:val="22"/>
              </w:rPr>
              <w:t>2</w:t>
            </w:r>
          </w:p>
          <w:p w14:paraId="06B577D9" w14:textId="77777777" w:rsidR="007C29A2" w:rsidRPr="00AB431B" w:rsidRDefault="007C29A2" w:rsidP="00A0417E">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lastRenderedPageBreak/>
              <w:t>3.3.1.</w:t>
            </w:r>
          </w:p>
        </w:tc>
        <w:tc>
          <w:tcPr>
            <w:tcW w:w="14147" w:type="dxa"/>
            <w:gridSpan w:val="2"/>
            <w:shd w:val="clear" w:color="auto" w:fill="auto"/>
          </w:tcPr>
          <w:p w14:paraId="679B1C02" w14:textId="0759B008" w:rsidR="00AE7F87" w:rsidRPr="00AB431B" w:rsidRDefault="00AE7F87" w:rsidP="00AE7F87">
            <w:pPr>
              <w:jc w:val="both"/>
              <w:rPr>
                <w:i/>
                <w:sz w:val="22"/>
                <w:szCs w:val="22"/>
              </w:rPr>
            </w:pPr>
            <w:r w:rsidRPr="00AB431B">
              <w:rPr>
                <w:sz w:val="22"/>
                <w:szCs w:val="22"/>
              </w:rPr>
              <w:t xml:space="preserve">Jeigu vietos projekte numatyta veikla, susijusi su </w:t>
            </w:r>
            <w:r w:rsidRPr="00EF1002">
              <w:rPr>
                <w:sz w:val="22"/>
                <w:szCs w:val="22"/>
              </w:rPr>
              <w:t xml:space="preserve">mokymais, pareiškėjo paraiškoje nurodytos išlaidos ir jų pagrindimo dokumentuose pateikta informacija turi neprieštarauti </w:t>
            </w:r>
            <w:r w:rsidR="00EC0F63" w:rsidRPr="00EF1002">
              <w:rPr>
                <w:sz w:val="22"/>
                <w:szCs w:val="22"/>
              </w:rPr>
              <w:t>„</w:t>
            </w:r>
            <w:r w:rsidRPr="00EF1002">
              <w:rPr>
                <w:sz w:val="22"/>
                <w:szCs w:val="22"/>
              </w:rPr>
              <w:t>Vietos projektų administravimo taisyklių</w:t>
            </w:r>
            <w:r w:rsidR="00EC0F63" w:rsidRPr="00EF1002">
              <w:rPr>
                <w:sz w:val="22"/>
                <w:szCs w:val="22"/>
              </w:rPr>
              <w:t>“</w:t>
            </w:r>
            <w:r w:rsidRPr="00EF1002">
              <w:rPr>
                <w:sz w:val="22"/>
                <w:szCs w:val="22"/>
              </w:rPr>
              <w:t xml:space="preserve"> 47</w:t>
            </w:r>
            <w:r w:rsidR="00991AF9" w:rsidRPr="00EF1002">
              <w:rPr>
                <w:sz w:val="22"/>
                <w:szCs w:val="22"/>
              </w:rPr>
              <w:t xml:space="preserve"> p</w:t>
            </w:r>
            <w:r w:rsidRPr="00EF1002">
              <w:rPr>
                <w:sz w:val="22"/>
                <w:szCs w:val="22"/>
              </w:rPr>
              <w:t>unkte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43A5E1EF" w:rsidR="00AE7F87" w:rsidRPr="00AB431B" w:rsidRDefault="00AE7F87" w:rsidP="00162747">
            <w:pPr>
              <w:jc w:val="both"/>
              <w:rPr>
                <w:sz w:val="22"/>
                <w:szCs w:val="22"/>
              </w:rPr>
            </w:pPr>
            <w:r w:rsidRPr="00AB431B">
              <w:rPr>
                <w:sz w:val="22"/>
                <w:szCs w:val="22"/>
              </w:rPr>
              <w:t>Naujų prekių įsigijimas (</w:t>
            </w:r>
            <w:r w:rsidR="00660662" w:rsidRPr="00660662">
              <w:rPr>
                <w:sz w:val="22"/>
                <w:szCs w:val="22"/>
              </w:rPr>
              <w:t>išskyrus trumpalaikį turtą, motorines transporto priemones ir prekes, patenkančias į apibrėžimą „Vietos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B24245" w:rsidRDefault="00684CA1" w:rsidP="00EF4440">
            <w:pPr>
              <w:jc w:val="both"/>
              <w:rPr>
                <w:sz w:val="22"/>
                <w:szCs w:val="22"/>
              </w:rPr>
            </w:pPr>
            <w:r w:rsidRPr="00B24245">
              <w:rPr>
                <w:sz w:val="22"/>
                <w:szCs w:val="22"/>
              </w:rPr>
              <w:lastRenderedPageBreak/>
              <w:t xml:space="preserve">Kainų pagrindimui taikomi </w:t>
            </w:r>
            <w:r w:rsidR="00156A6B" w:rsidRPr="00B24245">
              <w:rPr>
                <w:sz w:val="22"/>
                <w:szCs w:val="22"/>
              </w:rPr>
              <w:t>„</w:t>
            </w:r>
            <w:r w:rsidRPr="00B24245">
              <w:rPr>
                <w:sz w:val="22"/>
                <w:szCs w:val="22"/>
              </w:rPr>
              <w:t>Vietos projektų administravimo taisyklių</w:t>
            </w:r>
            <w:r w:rsidR="00156A6B" w:rsidRPr="00B24245">
              <w:rPr>
                <w:sz w:val="22"/>
                <w:szCs w:val="22"/>
              </w:rPr>
              <w:t>“</w:t>
            </w:r>
            <w:r w:rsidRPr="00B24245">
              <w:rPr>
                <w:sz w:val="22"/>
                <w:szCs w:val="22"/>
              </w:rPr>
              <w:t xml:space="preserve"> 24.6. </w:t>
            </w:r>
            <w:r w:rsidR="003E4DB4" w:rsidRPr="00B24245">
              <w:rPr>
                <w:sz w:val="22"/>
                <w:szCs w:val="22"/>
              </w:rPr>
              <w:t xml:space="preserve">papunktyje </w:t>
            </w:r>
            <w:r w:rsidRPr="00B24245">
              <w:rPr>
                <w:sz w:val="22"/>
                <w:szCs w:val="22"/>
              </w:rPr>
              <w:t xml:space="preserve">nurodyti alternatyvūs būdai (įvertinant </w:t>
            </w:r>
            <w:r w:rsidR="00EC0F63" w:rsidRPr="00B24245">
              <w:rPr>
                <w:sz w:val="22"/>
                <w:szCs w:val="22"/>
              </w:rPr>
              <w:t>„</w:t>
            </w:r>
            <w:r w:rsidRPr="00B24245">
              <w:rPr>
                <w:sz w:val="22"/>
                <w:szCs w:val="22"/>
              </w:rPr>
              <w:t>Vietos projektų administravimo taisyklių</w:t>
            </w:r>
            <w:r w:rsidR="00EC0F63" w:rsidRPr="00B24245">
              <w:rPr>
                <w:sz w:val="22"/>
                <w:szCs w:val="22"/>
              </w:rPr>
              <w:t>“</w:t>
            </w:r>
            <w:r w:rsidRPr="00B24245">
              <w:rPr>
                <w:sz w:val="22"/>
                <w:szCs w:val="22"/>
              </w:rPr>
              <w:t xml:space="preserve"> 43 punkto sąlygą):</w:t>
            </w:r>
          </w:p>
          <w:p w14:paraId="54C0C0B7" w14:textId="77777777" w:rsidR="00684CA1" w:rsidRPr="00B24245" w:rsidRDefault="00684CA1" w:rsidP="00684CA1">
            <w:pPr>
              <w:pStyle w:val="Sraopastraipa"/>
              <w:numPr>
                <w:ilvl w:val="0"/>
                <w:numId w:val="13"/>
              </w:numPr>
              <w:ind w:left="0" w:firstLine="567"/>
              <w:jc w:val="both"/>
              <w:rPr>
                <w:sz w:val="22"/>
                <w:szCs w:val="22"/>
              </w:rPr>
            </w:pPr>
            <w:r w:rsidRPr="00B242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Pr="00B24245" w:rsidRDefault="00684CA1" w:rsidP="00436796">
            <w:pPr>
              <w:pStyle w:val="Sraopastraipa"/>
              <w:numPr>
                <w:ilvl w:val="0"/>
                <w:numId w:val="13"/>
              </w:numPr>
              <w:ind w:left="0" w:firstLine="731"/>
              <w:jc w:val="both"/>
              <w:rPr>
                <w:sz w:val="22"/>
                <w:szCs w:val="22"/>
              </w:rPr>
            </w:pPr>
            <w:r w:rsidRPr="00B24245">
              <w:rPr>
                <w:sz w:val="22"/>
                <w:szCs w:val="22"/>
              </w:rPr>
              <w:lastRenderedPageBreak/>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24245">
              <w:rPr>
                <w:sz w:val="22"/>
                <w:szCs w:val="22"/>
              </w:rPr>
              <w:t>Print</w:t>
            </w:r>
            <w:proofErr w:type="spellEnd"/>
            <w:r w:rsidRPr="00B24245">
              <w:rPr>
                <w:sz w:val="22"/>
                <w:szCs w:val="22"/>
              </w:rPr>
              <w:t xml:space="preserve"> </w:t>
            </w:r>
            <w:proofErr w:type="spellStart"/>
            <w:r w:rsidRPr="00B24245">
              <w:rPr>
                <w:sz w:val="22"/>
                <w:szCs w:val="22"/>
              </w:rPr>
              <w:t>Screen</w:t>
            </w:r>
            <w:proofErr w:type="spellEnd"/>
            <w:r w:rsidRPr="00B24245">
              <w:rPr>
                <w:sz w:val="22"/>
                <w:szCs w:val="22"/>
              </w:rPr>
              <w:t>), arba kitu būdu, leidžiančiu objektyviai palyginti bent 3 skirtingų prekių tiekėjų, prekiaujančių panašiomis prekėmis, ir kuriems tai yra įprasta komercinė-ūkinė veikla, siūlomas kainas</w:t>
            </w:r>
            <w:r w:rsidR="00D92CA4" w:rsidRPr="00B24245">
              <w:rPr>
                <w:sz w:val="22"/>
                <w:szCs w:val="22"/>
              </w:rPr>
              <w:t>; komerciniuose pasiūlymuose teikiamos motorinės transporto priemonės turi būti skirtingų gamintojų</w:t>
            </w:r>
            <w:r w:rsidRPr="00B24245">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lastRenderedPageBreak/>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Darbų ir paslaugų įsigijimas (išskyrus mokymo paslaugas ir paslaugas, patenkančias į 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B24245" w:rsidRDefault="00684CA1" w:rsidP="00684CA1">
            <w:pPr>
              <w:pStyle w:val="Puslapioinaostekstas"/>
              <w:ind w:right="-31"/>
              <w:jc w:val="both"/>
              <w:rPr>
                <w:sz w:val="22"/>
                <w:szCs w:val="22"/>
              </w:rPr>
            </w:pP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156A6B" w:rsidRPr="00B24245">
              <w:rPr>
                <w:sz w:val="22"/>
                <w:szCs w:val="22"/>
              </w:rPr>
              <w:t>”</w:t>
            </w:r>
            <w:r w:rsidRPr="00B24245">
              <w:rPr>
                <w:sz w:val="22"/>
                <w:szCs w:val="22"/>
              </w:rPr>
              <w:t xml:space="preserve"> 24.6. </w:t>
            </w:r>
            <w:proofErr w:type="spellStart"/>
            <w:r w:rsidR="003E4DB4" w:rsidRPr="00B24245">
              <w:rPr>
                <w:sz w:val="22"/>
                <w:szCs w:val="22"/>
              </w:rPr>
              <w:t>papunktyje</w:t>
            </w:r>
            <w:proofErr w:type="spellEnd"/>
            <w:r w:rsidR="003E4DB4" w:rsidRPr="00B24245">
              <w:rPr>
                <w:sz w:val="22"/>
                <w:szCs w:val="22"/>
              </w:rPr>
              <w:t xml:space="preserve"> </w:t>
            </w:r>
            <w:proofErr w:type="spellStart"/>
            <w:r w:rsidRPr="00B24245">
              <w:rPr>
                <w:sz w:val="22"/>
                <w:szCs w:val="22"/>
              </w:rPr>
              <w:t>nurodyti</w:t>
            </w:r>
            <w:proofErr w:type="spellEnd"/>
            <w:r w:rsidRPr="00B24245">
              <w:rPr>
                <w:sz w:val="22"/>
                <w:szCs w:val="22"/>
              </w:rPr>
              <w:t xml:space="preserve"> </w:t>
            </w:r>
            <w:proofErr w:type="spellStart"/>
            <w:r w:rsidRPr="00B24245">
              <w:rPr>
                <w:sz w:val="22"/>
                <w:szCs w:val="22"/>
              </w:rPr>
              <w:t>alternatyvūs</w:t>
            </w:r>
            <w:proofErr w:type="spellEnd"/>
            <w:r w:rsidRPr="00B24245">
              <w:rPr>
                <w:sz w:val="22"/>
                <w:szCs w:val="22"/>
              </w:rPr>
              <w:t xml:space="preserve"> </w:t>
            </w:r>
            <w:proofErr w:type="spellStart"/>
            <w:r w:rsidRPr="00B24245">
              <w:rPr>
                <w:sz w:val="22"/>
                <w:szCs w:val="22"/>
              </w:rPr>
              <w:t>būdai</w:t>
            </w:r>
            <w:proofErr w:type="spellEnd"/>
            <w:r w:rsidRPr="00B24245">
              <w:rPr>
                <w:sz w:val="22"/>
                <w:szCs w:val="22"/>
              </w:rPr>
              <w:t xml:space="preserve"> (</w:t>
            </w:r>
            <w:proofErr w:type="spellStart"/>
            <w:r w:rsidRPr="00B24245">
              <w:rPr>
                <w:sz w:val="22"/>
                <w:szCs w:val="22"/>
              </w:rPr>
              <w:t>įvertinant</w:t>
            </w:r>
            <w:proofErr w:type="spellEnd"/>
            <w:r w:rsidRPr="00B24245">
              <w:rPr>
                <w:sz w:val="22"/>
                <w:szCs w:val="22"/>
              </w:rPr>
              <w:t xml:space="preserve"> </w:t>
            </w:r>
            <w:r w:rsidR="00EC0F63"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EC0F63" w:rsidRPr="00B24245">
              <w:rPr>
                <w:sz w:val="22"/>
                <w:szCs w:val="22"/>
              </w:rPr>
              <w:t>”</w:t>
            </w:r>
            <w:r w:rsidRPr="00B24245">
              <w:rPr>
                <w:sz w:val="22"/>
                <w:szCs w:val="22"/>
              </w:rPr>
              <w:t xml:space="preserve"> 47.6. </w:t>
            </w:r>
            <w:proofErr w:type="spellStart"/>
            <w:r w:rsidRPr="00B24245">
              <w:rPr>
                <w:sz w:val="22"/>
                <w:szCs w:val="22"/>
              </w:rPr>
              <w:t>papunkčio</w:t>
            </w:r>
            <w:proofErr w:type="spellEnd"/>
            <w:r w:rsidRPr="00B24245">
              <w:rPr>
                <w:sz w:val="22"/>
                <w:szCs w:val="22"/>
              </w:rPr>
              <w:t xml:space="preserve"> </w:t>
            </w:r>
            <w:proofErr w:type="spellStart"/>
            <w:r w:rsidRPr="00B24245">
              <w:rPr>
                <w:sz w:val="22"/>
                <w:szCs w:val="22"/>
              </w:rPr>
              <w:t>sąlygą</w:t>
            </w:r>
            <w:proofErr w:type="spellEnd"/>
            <w:r w:rsidRPr="00B24245">
              <w:rPr>
                <w:sz w:val="22"/>
                <w:szCs w:val="22"/>
              </w:rPr>
              <w:t>):</w:t>
            </w:r>
          </w:p>
          <w:p w14:paraId="2F8E0264" w14:textId="0A212252" w:rsidR="00684CA1" w:rsidRPr="00B24245" w:rsidRDefault="00684CA1" w:rsidP="00684CA1">
            <w:pPr>
              <w:pStyle w:val="Puslapioinaostekstas"/>
              <w:numPr>
                <w:ilvl w:val="0"/>
                <w:numId w:val="10"/>
              </w:numPr>
              <w:ind w:left="0" w:firstLine="567"/>
              <w:jc w:val="both"/>
              <w:rPr>
                <w:sz w:val="22"/>
                <w:szCs w:val="22"/>
                <w:lang w:val="lt-LT"/>
              </w:rPr>
            </w:pPr>
            <w:proofErr w:type="spellStart"/>
            <w:r w:rsidRPr="00B24245">
              <w:rPr>
                <w:sz w:val="22"/>
                <w:szCs w:val="22"/>
              </w:rPr>
              <w:t>vadovaujantis</w:t>
            </w:r>
            <w:proofErr w:type="spellEnd"/>
            <w:r w:rsidRPr="00B24245">
              <w:rPr>
                <w:sz w:val="22"/>
                <w:szCs w:val="22"/>
              </w:rPr>
              <w:t xml:space="preserve"> </w:t>
            </w:r>
            <w:r w:rsidR="00EC0F63" w:rsidRPr="00B24245">
              <w:rPr>
                <w:sz w:val="22"/>
                <w:szCs w:val="22"/>
              </w:rPr>
              <w:t>“</w:t>
            </w:r>
            <w:proofErr w:type="spellStart"/>
            <w:r w:rsidRPr="00B24245">
              <w:rPr>
                <w:color w:val="000000"/>
                <w:sz w:val="22"/>
                <w:szCs w:val="22"/>
              </w:rPr>
              <w:t>Vietos</w:t>
            </w:r>
            <w:proofErr w:type="spellEnd"/>
            <w:r w:rsidRPr="00B24245">
              <w:rPr>
                <w:color w:val="000000"/>
                <w:sz w:val="22"/>
                <w:szCs w:val="22"/>
              </w:rPr>
              <w:t xml:space="preserve"> </w:t>
            </w:r>
            <w:proofErr w:type="spellStart"/>
            <w:r w:rsidRPr="00B24245">
              <w:rPr>
                <w:color w:val="000000"/>
                <w:sz w:val="22"/>
                <w:szCs w:val="22"/>
              </w:rPr>
              <w:t>projektų</w:t>
            </w:r>
            <w:proofErr w:type="spellEnd"/>
            <w:r w:rsidRPr="00B24245">
              <w:rPr>
                <w:color w:val="000000"/>
                <w:sz w:val="22"/>
                <w:szCs w:val="22"/>
              </w:rPr>
              <w:t xml:space="preserve"> </w:t>
            </w:r>
            <w:proofErr w:type="spellStart"/>
            <w:r w:rsidRPr="00B24245">
              <w:rPr>
                <w:color w:val="000000"/>
                <w:sz w:val="22"/>
                <w:szCs w:val="22"/>
              </w:rPr>
              <w:t>administravimo</w:t>
            </w:r>
            <w:proofErr w:type="spellEnd"/>
            <w:r w:rsidRPr="00B24245">
              <w:rPr>
                <w:color w:val="000000"/>
                <w:sz w:val="22"/>
                <w:szCs w:val="22"/>
              </w:rPr>
              <w:t xml:space="preserve"> </w:t>
            </w:r>
            <w:proofErr w:type="spellStart"/>
            <w:r w:rsidRPr="00B24245">
              <w:rPr>
                <w:color w:val="000000"/>
                <w:sz w:val="22"/>
                <w:szCs w:val="22"/>
              </w:rPr>
              <w:t>taisyklių</w:t>
            </w:r>
            <w:proofErr w:type="spellEnd"/>
            <w:r w:rsidR="00EC0F63" w:rsidRPr="00B24245">
              <w:rPr>
                <w:color w:val="000000"/>
                <w:sz w:val="22"/>
                <w:szCs w:val="22"/>
              </w:rPr>
              <w:t>”</w:t>
            </w:r>
            <w:r w:rsidRPr="00B24245">
              <w:rPr>
                <w:color w:val="000000"/>
                <w:sz w:val="22"/>
                <w:szCs w:val="22"/>
              </w:rPr>
              <w:t xml:space="preserve"> 47.6. </w:t>
            </w:r>
            <w:proofErr w:type="spellStart"/>
            <w:r w:rsidRPr="00B24245">
              <w:rPr>
                <w:color w:val="000000"/>
                <w:sz w:val="22"/>
                <w:szCs w:val="22"/>
              </w:rPr>
              <w:t>papunkčiu</w:t>
            </w:r>
            <w:proofErr w:type="spellEnd"/>
            <w:r w:rsidRPr="00B24245">
              <w:rPr>
                <w:color w:val="000000"/>
                <w:sz w:val="22"/>
                <w:szCs w:val="22"/>
              </w:rPr>
              <w:t>,</w:t>
            </w:r>
            <w:r w:rsidRPr="00B24245">
              <w:rPr>
                <w:sz w:val="22"/>
                <w:szCs w:val="22"/>
              </w:rPr>
              <w:t xml:space="preserve"> </w:t>
            </w: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pagal</w:t>
            </w:r>
            <w:proofErr w:type="spellEnd"/>
            <w:r w:rsidRPr="00B24245">
              <w:rPr>
                <w:sz w:val="22"/>
                <w:szCs w:val="22"/>
              </w:rPr>
              <w:t xml:space="preserve"> </w:t>
            </w:r>
            <w:proofErr w:type="spellStart"/>
            <w:r w:rsidRPr="00B24245">
              <w:rPr>
                <w:sz w:val="22"/>
                <w:szCs w:val="22"/>
              </w:rPr>
              <w:t>analogiją</w:t>
            </w:r>
            <w:proofErr w:type="spellEnd"/>
            <w:r w:rsidRPr="00B24245">
              <w:rPr>
                <w:sz w:val="22"/>
                <w:szCs w:val="22"/>
              </w:rPr>
              <w:t xml:space="preserve"> (kai </w:t>
            </w:r>
            <w:proofErr w:type="spellStart"/>
            <w:r w:rsidRPr="00B24245">
              <w:rPr>
                <w:sz w:val="22"/>
                <w:szCs w:val="22"/>
              </w:rPr>
              <w:t>taikoma</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r w:rsidRPr="00B24245">
              <w:rPr>
                <w:b/>
                <w:bCs/>
                <w:sz w:val="22"/>
                <w:szCs w:val="22"/>
                <w:lang w:val="lt-LT" w:eastAsia="x-none"/>
              </w:rPr>
              <w:t xml:space="preserve">Vietos plėtros strategijų, įgyvendinamų bendruomenių inicijuotos vietos plėtros būdu, administravimo </w:t>
            </w:r>
            <w:proofErr w:type="gramStart"/>
            <w:r w:rsidRPr="00B24245">
              <w:rPr>
                <w:b/>
                <w:bCs/>
                <w:sz w:val="22"/>
                <w:szCs w:val="22"/>
                <w:lang w:val="lt-LT" w:eastAsia="x-none"/>
              </w:rPr>
              <w:t>taisyklių</w:t>
            </w:r>
            <w:r w:rsidR="00156A6B" w:rsidRPr="00B24245">
              <w:rPr>
                <w:b/>
                <w:bCs/>
                <w:sz w:val="22"/>
                <w:szCs w:val="22"/>
                <w:lang w:val="lt-LT" w:eastAsia="x-none"/>
              </w:rPr>
              <w:t>“</w:t>
            </w:r>
            <w:proofErr w:type="gramEnd"/>
            <w:r w:rsidRPr="00B24245">
              <w:rPr>
                <w:bCs/>
                <w:sz w:val="22"/>
                <w:szCs w:val="22"/>
                <w:lang w:val="lt-LT" w:eastAsia="x-none"/>
              </w:rPr>
              <w:t>, patvirtintų Lietuvos Respublikos žemės ūkio ministro 2016 m. sausio 8 d. įsakymu Nr. 3D-8 „</w:t>
            </w:r>
            <w:r w:rsidRPr="00B24245">
              <w:rPr>
                <w:rStyle w:val="clear"/>
                <w:sz w:val="22"/>
                <w:szCs w:val="22"/>
                <w:lang w:val="lt-LT"/>
              </w:rPr>
              <w:t xml:space="preserve">Dėl </w:t>
            </w:r>
            <w:r w:rsidRPr="00B24245">
              <w:rPr>
                <w:rStyle w:val="clear"/>
                <w:sz w:val="22"/>
                <w:szCs w:val="22"/>
                <w:lang w:val="lt-LT"/>
              </w:rPr>
              <w:lastRenderedPageBreak/>
              <w:t>Vietos plėtros strategijų, įgyvendinamų bendruomenių inicijuotos vietos plėtros būdu, administravimo taisyklių patvirtinimo</w:t>
            </w:r>
            <w:r w:rsidRPr="00B24245">
              <w:rPr>
                <w:bCs/>
                <w:sz w:val="22"/>
                <w:szCs w:val="22"/>
                <w:lang w:val="lt-LT" w:eastAsia="x-none"/>
              </w:rPr>
              <w:t xml:space="preserve">“, </w:t>
            </w:r>
            <w:r w:rsidRPr="00B24245">
              <w:rPr>
                <w:b/>
                <w:sz w:val="22"/>
                <w:szCs w:val="22"/>
                <w:lang w:val="lt-LT"/>
              </w:rPr>
              <w:t>14 punkte</w:t>
            </w:r>
            <w:r w:rsidRPr="00B24245">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539AA308" w:rsidR="003F71ED" w:rsidRPr="00AB431B" w:rsidRDefault="003F71ED" w:rsidP="003F71ED">
            <w:pPr>
              <w:jc w:val="both"/>
              <w:rPr>
                <w:sz w:val="22"/>
                <w:szCs w:val="22"/>
              </w:rPr>
            </w:pPr>
            <w:r w:rsidRPr="00AB431B">
              <w:rPr>
                <w:sz w:val="22"/>
                <w:szCs w:val="22"/>
              </w:rPr>
              <w:t>Bendrosios išlaidos</w:t>
            </w:r>
            <w:r w:rsidR="00B24245">
              <w:rPr>
                <w:sz w:val="22"/>
                <w:szCs w:val="22"/>
              </w:rPr>
              <w:t>,</w:t>
            </w:r>
            <w:r w:rsidR="002B1906" w:rsidRPr="00AB431B">
              <w:rPr>
                <w:sz w:val="22"/>
                <w:szCs w:val="22"/>
              </w:rPr>
              <w:t xml:space="preserve"> </w:t>
            </w:r>
            <w:r w:rsidR="00B24245" w:rsidRPr="00B24245">
              <w:rPr>
                <w:sz w:val="22"/>
                <w:szCs w:val="22"/>
              </w:rPr>
              <w:t xml:space="preserve">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w:t>
            </w:r>
            <w:r w:rsidR="00B24245" w:rsidRPr="00075A77">
              <w:rPr>
                <w:sz w:val="22"/>
                <w:szCs w:val="22"/>
              </w:rPr>
              <w:t>turinį)</w:t>
            </w:r>
            <w:r w:rsidRPr="00075A77">
              <w:rPr>
                <w:sz w:val="22"/>
                <w:szCs w:val="22"/>
              </w:rPr>
              <w:t>.</w:t>
            </w:r>
            <w:r w:rsidR="006A57EF" w:rsidRPr="00075A77">
              <w:rPr>
                <w:sz w:val="22"/>
                <w:szCs w:val="22"/>
              </w:rPr>
              <w:t xml:space="preserve"> Planuojant bendrąsias išlaidas taip pat reikia vadovautis “Vietos projektų administravimo taisyklių” </w:t>
            </w:r>
            <w:r w:rsidR="00F86B0D">
              <w:rPr>
                <w:sz w:val="22"/>
                <w:szCs w:val="22"/>
              </w:rPr>
              <w:t xml:space="preserve">papunkčiais: </w:t>
            </w:r>
            <w:r w:rsidR="006A57EF" w:rsidRPr="00075A77">
              <w:rPr>
                <w:sz w:val="22"/>
                <w:szCs w:val="22"/>
              </w:rPr>
              <w:t>27.4.</w:t>
            </w:r>
            <w:r w:rsidR="00F86B0D">
              <w:rPr>
                <w:sz w:val="22"/>
                <w:szCs w:val="22"/>
              </w:rPr>
              <w:t xml:space="preserve"> (</w:t>
            </w:r>
            <w:r w:rsidR="00F86B0D" w:rsidRPr="00F86B0D">
              <w:rPr>
                <w:sz w:val="22"/>
                <w:szCs w:val="22"/>
              </w:rPr>
              <w:t>Tais atvejais, kai vietos projekte numatytos netiesioginės vietos projekto išlaidos, finansuojama bendrųjų išlaidų dalis gali būti ne daugiau kaip 10 proc. kitų tinkamų finansuoti projekto išlaidų vertės be pridėtinės vertės mokesčio (PVM) ir ne didesnė kaip 1 800 Eur (vienas tūkstantis aštuoni šimtai eurų). Tuo atveju, kai projekte numatyti statybos, rekonstrukcijos ir kapitalinio remonto darbai, finansuojama bendrųjų išlaidų suma be pridėtinės vertės mokesčio (PVM) gali būti ne didesnė kaip 3 000 Eur (trys tūkstančiai eurų)</w:t>
            </w:r>
            <w:r w:rsidR="00F86B0D">
              <w:rPr>
                <w:sz w:val="22"/>
                <w:szCs w:val="22"/>
              </w:rPr>
              <w:t>)</w:t>
            </w:r>
            <w:r w:rsidR="00B70B45" w:rsidRPr="00075A77">
              <w:rPr>
                <w:sz w:val="22"/>
                <w:szCs w:val="22"/>
              </w:rPr>
              <w:t>, 28.14</w:t>
            </w:r>
            <w:r w:rsidR="006A57EF" w:rsidRPr="00075A77">
              <w:rPr>
                <w:sz w:val="22"/>
                <w:szCs w:val="22"/>
              </w:rPr>
              <w:t xml:space="preserve"> </w:t>
            </w:r>
            <w:r w:rsidR="00F86B0D">
              <w:rPr>
                <w:sz w:val="22"/>
                <w:szCs w:val="22"/>
              </w:rPr>
              <w:t xml:space="preserve">(Netinkamomis finansuoti išlaidomis laikomos </w:t>
            </w:r>
            <w:r w:rsidR="00F86B0D" w:rsidRPr="00F86B0D">
              <w:rPr>
                <w:sz w:val="22"/>
                <w:szCs w:val="22"/>
              </w:rPr>
              <w:t>bendrosios išlaidos ar jų dalis, sutampančios su netiesioginėmis išlaidomis ar jų dalimi. Jei projekte numatytos netiesioginės išlaidos, iš bendrųjų išlaidų galimos finansuoti išlaidos, susijusios su verslo planų (veiklos ir (arba) projekto aprašų) ir techninių dokumentų, nurodytų Taisyklių 6.30 papunktyje, parengimu</w:t>
            </w:r>
            <w:r w:rsidR="00F86B0D">
              <w:rPr>
                <w:sz w:val="22"/>
                <w:szCs w:val="22"/>
              </w:rPr>
              <w:t>)</w:t>
            </w:r>
            <w:r w:rsidR="006A57EF" w:rsidRPr="00075A77">
              <w:rPr>
                <w:sz w:val="22"/>
                <w:szCs w:val="22"/>
              </w:rPr>
              <w:t>.</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w:t>
            </w:r>
            <w:r w:rsidRPr="00AB431B">
              <w:rPr>
                <w:sz w:val="22"/>
                <w:szCs w:val="22"/>
              </w:rPr>
              <w:lastRenderedPageBreak/>
              <w:t>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B24245" w:rsidRDefault="003F71ED" w:rsidP="003F71ED">
            <w:pPr>
              <w:pStyle w:val="Sraopastraipa"/>
              <w:numPr>
                <w:ilvl w:val="0"/>
                <w:numId w:val="15"/>
              </w:numPr>
              <w:ind w:firstLine="567"/>
              <w:jc w:val="both"/>
              <w:rPr>
                <w:sz w:val="22"/>
                <w:szCs w:val="22"/>
              </w:rPr>
            </w:pPr>
            <w:r w:rsidRPr="00B24245">
              <w:rPr>
                <w:sz w:val="22"/>
                <w:szCs w:val="22"/>
              </w:rPr>
              <w:t xml:space="preserve">atliktų darbų ar paslaugų pirkimų arba viešųjų pirkimų dokumentai, jeigu atliekant pirkimus buvo gauti pasiūlymai, atitinkantys </w:t>
            </w:r>
            <w:r w:rsidR="00D60DA2" w:rsidRPr="00B24245">
              <w:rPr>
                <w:sz w:val="22"/>
                <w:szCs w:val="22"/>
              </w:rPr>
              <w:t xml:space="preserve">„Vietos projektų administravimo taisyklių“ </w:t>
            </w:r>
            <w:r w:rsidRPr="00B24245">
              <w:rPr>
                <w:sz w:val="22"/>
                <w:szCs w:val="22"/>
              </w:rPr>
              <w:t>24.6.1</w:t>
            </w:r>
            <w:r w:rsidR="009C4FE9" w:rsidRPr="00B24245">
              <w:rPr>
                <w:sz w:val="22"/>
                <w:szCs w:val="22"/>
              </w:rPr>
              <w:t>.</w:t>
            </w:r>
            <w:r w:rsidRPr="00B24245">
              <w:rPr>
                <w:sz w:val="22"/>
                <w:szCs w:val="22"/>
              </w:rPr>
              <w:t xml:space="preserve"> papunktyje nustatytus reikalavimus komerciniams pasiūlymams, bent iš trijų darbų vykdytojų, prekių tiekėjų ir (arba) paslaugų teikėjų.</w:t>
            </w:r>
            <w:r w:rsidRPr="00B24245">
              <w:rPr>
                <w:color w:val="000000"/>
                <w:sz w:val="22"/>
                <w:szCs w:val="22"/>
              </w:rPr>
              <w:t xml:space="preserve"> </w:t>
            </w:r>
          </w:p>
          <w:p w14:paraId="64E46A2C" w14:textId="54CB290A" w:rsidR="003F71ED" w:rsidRPr="00C124D4" w:rsidRDefault="003F71ED" w:rsidP="00C124D4">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lastRenderedPageBreak/>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prekių tiekėjų ir (arba) paslaugų teikėjų, </w:t>
            </w:r>
            <w:r w:rsidRPr="00AB431B">
              <w:rPr>
                <w:sz w:val="22"/>
                <w:szCs w:val="22"/>
              </w:rPr>
              <w:lastRenderedPageBreak/>
              <w:t>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DC4592" w:rsidRPr="00AB431B" w14:paraId="48ABCCBE" w14:textId="77777777" w:rsidTr="00162747">
        <w:tc>
          <w:tcPr>
            <w:tcW w:w="936" w:type="dxa"/>
            <w:shd w:val="clear" w:color="auto" w:fill="auto"/>
          </w:tcPr>
          <w:p w14:paraId="1AABD92C" w14:textId="4AEE7129" w:rsidR="00DC4592" w:rsidRPr="00DC4592" w:rsidRDefault="00DC4592" w:rsidP="00DC4592">
            <w:pPr>
              <w:jc w:val="both"/>
              <w:rPr>
                <w:b/>
                <w:bCs/>
                <w:sz w:val="22"/>
                <w:szCs w:val="22"/>
              </w:rPr>
            </w:pPr>
            <w:r w:rsidRPr="00DC4592">
              <w:rPr>
                <w:b/>
                <w:bCs/>
                <w:sz w:val="22"/>
                <w:szCs w:val="22"/>
              </w:rPr>
              <w:lastRenderedPageBreak/>
              <w:t>3.4.</w:t>
            </w:r>
            <w:r w:rsidR="00660662">
              <w:rPr>
                <w:b/>
                <w:bCs/>
                <w:sz w:val="22"/>
                <w:szCs w:val="22"/>
              </w:rPr>
              <w:t>4</w:t>
            </w:r>
            <w:r w:rsidRPr="00DC4592">
              <w:rPr>
                <w:b/>
                <w:bCs/>
                <w:sz w:val="22"/>
                <w:szCs w:val="22"/>
              </w:rPr>
              <w:t>.</w:t>
            </w:r>
          </w:p>
        </w:tc>
        <w:tc>
          <w:tcPr>
            <w:tcW w:w="2887" w:type="dxa"/>
            <w:gridSpan w:val="2"/>
            <w:shd w:val="clear" w:color="auto" w:fill="auto"/>
          </w:tcPr>
          <w:p w14:paraId="4DB7251B" w14:textId="0F389A9E" w:rsidR="00DC4592" w:rsidRPr="00AB431B" w:rsidRDefault="00DC4592" w:rsidP="00DC459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06175886" w14:textId="0990628A" w:rsidR="00DC4592" w:rsidRPr="00AB431B" w:rsidRDefault="00DC4592" w:rsidP="00DC459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976657" w:rsidRPr="00AB431B" w14:paraId="61C34AE4" w14:textId="77777777" w:rsidTr="00162747">
        <w:tc>
          <w:tcPr>
            <w:tcW w:w="936" w:type="dxa"/>
            <w:shd w:val="clear" w:color="auto" w:fill="auto"/>
          </w:tcPr>
          <w:p w14:paraId="632EBCFF" w14:textId="6EA3B145" w:rsidR="00C724D5" w:rsidRPr="00AB431B" w:rsidRDefault="00C724D5" w:rsidP="00C724D5">
            <w:pPr>
              <w:jc w:val="both"/>
              <w:rPr>
                <w:sz w:val="22"/>
                <w:szCs w:val="22"/>
              </w:rPr>
            </w:pPr>
            <w:r w:rsidRPr="00AB431B">
              <w:rPr>
                <w:b/>
                <w:sz w:val="22"/>
                <w:szCs w:val="22"/>
              </w:rPr>
              <w:t>3.4.</w:t>
            </w:r>
            <w:r w:rsidR="00660662">
              <w:rPr>
                <w:b/>
                <w:sz w:val="22"/>
                <w:szCs w:val="22"/>
              </w:rPr>
              <w:t>5</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9E60527" w:rsidR="008069C4" w:rsidRPr="00C124D4" w:rsidRDefault="003F71ED" w:rsidP="008069C4">
            <w:pPr>
              <w:jc w:val="both"/>
              <w:rPr>
                <w:strike/>
                <w:color w:val="FF0000"/>
                <w:sz w:val="22"/>
                <w:szCs w:val="22"/>
              </w:rPr>
            </w:pPr>
            <w:r w:rsidRPr="00AB431B">
              <w:rPr>
                <w:sz w:val="22"/>
                <w:szCs w:val="22"/>
              </w:rPr>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w:t>
            </w:r>
            <w:r w:rsidR="00A9147A">
              <w:rPr>
                <w:sz w:val="22"/>
                <w:szCs w:val="22"/>
              </w:rPr>
              <w:t>;</w:t>
            </w:r>
          </w:p>
          <w:p w14:paraId="7091641C" w14:textId="72EB5AF9" w:rsidR="00A9147A" w:rsidRPr="00A147A7" w:rsidRDefault="003F71ED" w:rsidP="003F71ED">
            <w:pPr>
              <w:jc w:val="both"/>
              <w:rPr>
                <w:sz w:val="22"/>
                <w:szCs w:val="22"/>
              </w:rPr>
            </w:pPr>
            <w:r w:rsidRPr="00A147A7">
              <w:rPr>
                <w:sz w:val="22"/>
                <w:szCs w:val="22"/>
              </w:rPr>
              <w:t>3.5.</w:t>
            </w:r>
            <w:r w:rsidR="000E6130" w:rsidRPr="00A147A7">
              <w:rPr>
                <w:sz w:val="22"/>
                <w:szCs w:val="22"/>
              </w:rPr>
              <w:t>9</w:t>
            </w:r>
            <w:r w:rsidRPr="00A147A7">
              <w:rPr>
                <w:sz w:val="22"/>
                <w:szCs w:val="22"/>
              </w:rPr>
              <w:t>.</w:t>
            </w:r>
            <w:r w:rsidR="00A9147A" w:rsidRPr="00A147A7">
              <w:rPr>
                <w:sz w:val="22"/>
                <w:szCs w:val="22"/>
              </w:rPr>
              <w:t xml:space="preserve"> keturračiai – mažieji traktoriai, jeigu vietos projekte numatyta vykdyti ne aplinkos ar teritorijos tvarkymo veiklą;</w:t>
            </w:r>
          </w:p>
          <w:p w14:paraId="52F8B1D4" w14:textId="0E7EA25A" w:rsidR="003F71ED" w:rsidRPr="00A147A7" w:rsidRDefault="008D5854" w:rsidP="003F71ED">
            <w:pPr>
              <w:jc w:val="both"/>
              <w:rPr>
                <w:sz w:val="22"/>
                <w:szCs w:val="22"/>
              </w:rPr>
            </w:pPr>
            <w:r w:rsidRPr="00A147A7">
              <w:rPr>
                <w:sz w:val="22"/>
                <w:szCs w:val="22"/>
              </w:rPr>
              <w:t xml:space="preserve">3.5.10. </w:t>
            </w:r>
            <w:r w:rsidR="003F71ED" w:rsidRPr="00A147A7">
              <w:rPr>
                <w:sz w:val="22"/>
                <w:szCs w:val="22"/>
              </w:rPr>
              <w:t xml:space="preserve">išlaidos, nepagrįstos faktine gautų prekių, atliktų darbų ar suteiktų paslaugų verte; </w:t>
            </w:r>
          </w:p>
          <w:p w14:paraId="29CB05EE" w14:textId="13790EC3" w:rsidR="003F71ED" w:rsidRPr="00A147A7" w:rsidRDefault="003F71ED" w:rsidP="003F71ED">
            <w:pPr>
              <w:jc w:val="both"/>
              <w:rPr>
                <w:sz w:val="22"/>
                <w:szCs w:val="22"/>
              </w:rPr>
            </w:pPr>
            <w:r w:rsidRPr="00A147A7">
              <w:rPr>
                <w:sz w:val="22"/>
                <w:szCs w:val="22"/>
              </w:rPr>
              <w:t>3.5.1</w:t>
            </w:r>
            <w:r w:rsidR="008D5854" w:rsidRPr="00A147A7">
              <w:rPr>
                <w:sz w:val="22"/>
                <w:szCs w:val="22"/>
              </w:rPr>
              <w:t>1</w:t>
            </w:r>
            <w:r w:rsidRPr="00A147A7">
              <w:rPr>
                <w:sz w:val="22"/>
                <w:szCs w:val="22"/>
              </w:rPr>
              <w:t>. išlaidos, kurios buvo finansuotos (apmokėtos) iš Lietuvos Respublikos valstybės biudžeto ir (arba) savivaldybių biudžetų, kitų piniginių išteklių, kuriais disponuoja valstybė ir (arba) savivaldybės,</w:t>
            </w:r>
            <w:r w:rsidRPr="00A147A7">
              <w:rPr>
                <w:b/>
                <w:bCs/>
                <w:sz w:val="22"/>
                <w:szCs w:val="22"/>
              </w:rPr>
              <w:t xml:space="preserve"> </w:t>
            </w:r>
            <w:r w:rsidRPr="00A147A7">
              <w:rPr>
                <w:sz w:val="22"/>
                <w:szCs w:val="22"/>
              </w:rPr>
              <w:t>ES</w:t>
            </w:r>
            <w:r w:rsidRPr="00A147A7">
              <w:rPr>
                <w:b/>
                <w:bCs/>
                <w:sz w:val="22"/>
                <w:szCs w:val="22"/>
              </w:rPr>
              <w:t xml:space="preserve"> </w:t>
            </w:r>
            <w:r w:rsidRPr="00A147A7">
              <w:rPr>
                <w:sz w:val="22"/>
                <w:szCs w:val="22"/>
              </w:rPr>
              <w:t>struktūrinių</w:t>
            </w:r>
            <w:r w:rsidRPr="00A147A7">
              <w:rPr>
                <w:b/>
                <w:bCs/>
                <w:sz w:val="22"/>
                <w:szCs w:val="22"/>
              </w:rPr>
              <w:t xml:space="preserve"> </w:t>
            </w:r>
            <w:r w:rsidRPr="00A147A7">
              <w:rPr>
                <w:sz w:val="22"/>
                <w:szCs w:val="22"/>
              </w:rPr>
              <w:t>fondų, kitų ES finansinės paramos priemonių ar kitos tarptautinės paramos</w:t>
            </w:r>
            <w:r w:rsidRPr="00A147A7">
              <w:rPr>
                <w:b/>
                <w:bCs/>
                <w:sz w:val="22"/>
                <w:szCs w:val="22"/>
              </w:rPr>
              <w:t xml:space="preserve"> </w:t>
            </w:r>
            <w:r w:rsidRPr="00A147A7">
              <w:rPr>
                <w:sz w:val="22"/>
                <w:szCs w:val="22"/>
              </w:rPr>
              <w:t>lėšų ir kurioms apmokėti skyrus paramos VPS įgyvendinti lėšų jos būtų pripažintos tinkamomis finansuoti ir apmokėtos daugiau nei vieną kartą;</w:t>
            </w:r>
          </w:p>
          <w:p w14:paraId="6CAF5539" w14:textId="50FF4998" w:rsidR="003F71ED" w:rsidRPr="00A147A7" w:rsidRDefault="003F71ED" w:rsidP="003F71ED">
            <w:pPr>
              <w:jc w:val="both"/>
              <w:rPr>
                <w:color w:val="000000"/>
                <w:sz w:val="22"/>
                <w:szCs w:val="22"/>
              </w:rPr>
            </w:pPr>
            <w:r w:rsidRPr="00A147A7">
              <w:rPr>
                <w:sz w:val="22"/>
                <w:szCs w:val="22"/>
              </w:rPr>
              <w:t>3.5.1</w:t>
            </w:r>
            <w:r w:rsidR="008D5854" w:rsidRPr="00A147A7">
              <w:rPr>
                <w:sz w:val="22"/>
                <w:szCs w:val="22"/>
              </w:rPr>
              <w:t>2</w:t>
            </w:r>
            <w:r w:rsidRPr="00A147A7">
              <w:rPr>
                <w:sz w:val="22"/>
                <w:szCs w:val="22"/>
              </w:rPr>
              <w:t>.</w:t>
            </w:r>
            <w:r w:rsidRPr="00A147A7">
              <w:rPr>
                <w:color w:val="000000"/>
                <w:sz w:val="22"/>
                <w:szCs w:val="22"/>
              </w:rPr>
              <w:t xml:space="preserve"> PVM, kurį vietos projekto vykdytojas (išskyrus vietos projektų vykdytojus, nurodytus </w:t>
            </w:r>
            <w:r w:rsidR="00EC0F63" w:rsidRPr="00A147A7">
              <w:rPr>
                <w:color w:val="000000"/>
                <w:sz w:val="22"/>
                <w:szCs w:val="22"/>
              </w:rPr>
              <w:t>„</w:t>
            </w:r>
            <w:r w:rsidRPr="00A147A7">
              <w:rPr>
                <w:color w:val="000000"/>
                <w:sz w:val="22"/>
                <w:szCs w:val="22"/>
              </w:rPr>
              <w:t>Vietos projektų administravimo taisyklių</w:t>
            </w:r>
            <w:r w:rsidR="00EC0F63" w:rsidRPr="00A147A7">
              <w:rPr>
                <w:color w:val="000000"/>
                <w:sz w:val="22"/>
                <w:szCs w:val="22"/>
              </w:rPr>
              <w:t>“</w:t>
            </w:r>
            <w:r w:rsidRPr="00A147A7">
              <w:rPr>
                <w:color w:val="000000"/>
                <w:sz w:val="22"/>
                <w:szCs w:val="22"/>
              </w:rPr>
              <w:t xml:space="preserve"> 27.5</w:t>
            </w:r>
            <w:r w:rsidR="009C4FE9" w:rsidRPr="00A147A7">
              <w:rPr>
                <w:color w:val="000000"/>
                <w:sz w:val="22"/>
                <w:szCs w:val="22"/>
              </w:rPr>
              <w:t>.</w:t>
            </w:r>
            <w:r w:rsidRPr="00A147A7">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484A69FC" w:rsidR="003F71ED" w:rsidRPr="00AB431B" w:rsidRDefault="003F71ED" w:rsidP="003F71ED">
            <w:pPr>
              <w:jc w:val="both"/>
              <w:rPr>
                <w:color w:val="000000"/>
                <w:sz w:val="22"/>
                <w:szCs w:val="22"/>
              </w:rPr>
            </w:pPr>
            <w:r w:rsidRPr="00A147A7">
              <w:rPr>
                <w:color w:val="000000"/>
                <w:sz w:val="22"/>
                <w:szCs w:val="22"/>
              </w:rPr>
              <w:t>3.5.1</w:t>
            </w:r>
            <w:r w:rsidR="008D5854" w:rsidRPr="00A147A7">
              <w:rPr>
                <w:color w:val="000000"/>
                <w:sz w:val="22"/>
                <w:szCs w:val="22"/>
              </w:rPr>
              <w:t>3</w:t>
            </w:r>
            <w:r w:rsidRPr="00A147A7">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w:t>
            </w:r>
            <w:r w:rsidRPr="00AB431B">
              <w:rPr>
                <w:color w:val="000000"/>
                <w:sz w:val="22"/>
                <w:szCs w:val="22"/>
              </w:rPr>
              <w:t xml:space="preserve"> tinkamai pagrįstus atvejus, pavyzdžiui, kai nėra kitos galimybės).</w:t>
            </w:r>
          </w:p>
          <w:p w14:paraId="372556FD" w14:textId="08D5209B" w:rsidR="00630200" w:rsidRPr="00AB431B" w:rsidRDefault="00630200" w:rsidP="00630200">
            <w:pPr>
              <w:jc w:val="both"/>
              <w:rPr>
                <w:sz w:val="22"/>
                <w:szCs w:val="22"/>
              </w:rPr>
            </w:pPr>
            <w:r w:rsidRPr="00AB431B">
              <w:rPr>
                <w:sz w:val="22"/>
                <w:szCs w:val="22"/>
              </w:rPr>
              <w:t>3.5.1</w:t>
            </w:r>
            <w:r w:rsidR="008D5854">
              <w:rPr>
                <w:sz w:val="22"/>
                <w:szCs w:val="22"/>
              </w:rPr>
              <w:t>4</w:t>
            </w:r>
            <w:r w:rsidRPr="00AB431B">
              <w:rPr>
                <w:sz w:val="22"/>
                <w:szCs w:val="22"/>
              </w:rPr>
              <w:t>. bendrosios išlaidos ar jų dalis, sutampančios su netiesioginėmis išlaidomis ar jų dalimi.</w:t>
            </w:r>
          </w:p>
          <w:p w14:paraId="1440A9C6" w14:textId="7519E127" w:rsidR="00F7276C" w:rsidRPr="00AB431B" w:rsidRDefault="00F7276C" w:rsidP="00630200">
            <w:pPr>
              <w:jc w:val="both"/>
              <w:rPr>
                <w:sz w:val="22"/>
                <w:szCs w:val="22"/>
              </w:rPr>
            </w:pPr>
            <w:r w:rsidRPr="00AB431B">
              <w:rPr>
                <w:sz w:val="22"/>
                <w:szCs w:val="22"/>
              </w:rPr>
              <w:t>3.5.1</w:t>
            </w:r>
            <w:r w:rsidR="008D5854">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734EBA">
              <w:rPr>
                <w:sz w:val="22"/>
                <w:szCs w:val="22"/>
              </w:rPr>
              <w:t>taisyklių</w:t>
            </w:r>
            <w:r w:rsidR="00EC0F63" w:rsidRPr="00734EBA">
              <w:rPr>
                <w:sz w:val="22"/>
                <w:szCs w:val="22"/>
              </w:rPr>
              <w:t>“</w:t>
            </w:r>
            <w:r w:rsidRPr="00734EBA">
              <w:rPr>
                <w:sz w:val="22"/>
                <w:szCs w:val="22"/>
              </w:rPr>
              <w:t xml:space="preserve"> 1</w:t>
            </w:r>
            <w:r w:rsidR="00873C2D" w:rsidRPr="00734EBA">
              <w:rPr>
                <w:sz w:val="22"/>
                <w:szCs w:val="22"/>
              </w:rPr>
              <w:t>0</w:t>
            </w:r>
            <w:r w:rsidR="00DC75C2" w:rsidRPr="00734EBA">
              <w:rPr>
                <w:sz w:val="22"/>
                <w:szCs w:val="22"/>
              </w:rPr>
              <w:t>2</w:t>
            </w:r>
            <w:r w:rsidRPr="00734EBA">
              <w:rPr>
                <w:sz w:val="22"/>
                <w:szCs w:val="22"/>
              </w:rPr>
              <w:t>–1</w:t>
            </w:r>
            <w:r w:rsidR="00873C2D" w:rsidRPr="00734EBA">
              <w:rPr>
                <w:sz w:val="22"/>
                <w:szCs w:val="22"/>
              </w:rPr>
              <w:t>0</w:t>
            </w:r>
            <w:r w:rsidR="00DC75C2" w:rsidRPr="00734EBA">
              <w:rPr>
                <w:sz w:val="22"/>
                <w:szCs w:val="22"/>
              </w:rPr>
              <w:t>5</w:t>
            </w:r>
            <w:r w:rsidRPr="00734EBA">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62195A24" w:rsidR="00D7347C" w:rsidRPr="00835C7D" w:rsidRDefault="00D7347C" w:rsidP="00D7347C">
            <w:pPr>
              <w:jc w:val="both"/>
              <w:rPr>
                <w:sz w:val="22"/>
                <w:szCs w:val="22"/>
              </w:rPr>
            </w:pPr>
            <w:r w:rsidRPr="00835C7D">
              <w:rPr>
                <w:b/>
                <w:sz w:val="22"/>
                <w:szCs w:val="22"/>
              </w:rPr>
              <w:t xml:space="preserve">Bendrosios tinkamumo sąlygos pareiškėjui ir </w:t>
            </w:r>
            <w:r w:rsidRPr="00835C7D">
              <w:rPr>
                <w:rFonts w:eastAsia="Calibri"/>
                <w:b/>
                <w:sz w:val="22"/>
                <w:szCs w:val="22"/>
              </w:rPr>
              <w:t xml:space="preserve">vietos projekto </w:t>
            </w:r>
            <w:r w:rsidRPr="00835C7D">
              <w:rPr>
                <w:b/>
                <w:sz w:val="22"/>
                <w:szCs w:val="22"/>
              </w:rPr>
              <w:t>partneriui (-</w:t>
            </w:r>
            <w:proofErr w:type="spellStart"/>
            <w:r w:rsidRPr="00835C7D">
              <w:rPr>
                <w:b/>
                <w:sz w:val="22"/>
                <w:szCs w:val="22"/>
              </w:rPr>
              <w:t>ais</w:t>
            </w:r>
            <w:proofErr w:type="spellEnd"/>
            <w:r w:rsidRPr="00835C7D">
              <w:rPr>
                <w:b/>
                <w:sz w:val="22"/>
                <w:szCs w:val="22"/>
              </w:rPr>
              <w:t>)</w:t>
            </w:r>
            <w:r w:rsidRPr="00835C7D">
              <w:rPr>
                <w:sz w:val="22"/>
                <w:szCs w:val="22"/>
              </w:rPr>
              <w:t xml:space="preserve">, numatytos </w:t>
            </w:r>
            <w:r w:rsidR="001956FF" w:rsidRPr="00835C7D">
              <w:rPr>
                <w:sz w:val="22"/>
                <w:szCs w:val="22"/>
              </w:rPr>
              <w:t>„</w:t>
            </w:r>
            <w:r w:rsidRPr="00835C7D">
              <w:rPr>
                <w:sz w:val="22"/>
                <w:szCs w:val="22"/>
              </w:rPr>
              <w:t>Vietos projektų  administravimo taisyklių</w:t>
            </w:r>
            <w:r w:rsidR="001956FF" w:rsidRPr="00835C7D">
              <w:rPr>
                <w:sz w:val="22"/>
                <w:szCs w:val="22"/>
              </w:rPr>
              <w:t>“</w:t>
            </w:r>
            <w:r w:rsidRPr="00835C7D">
              <w:rPr>
                <w:sz w:val="22"/>
                <w:szCs w:val="22"/>
              </w:rPr>
              <w:t xml:space="preserve"> 18.1</w:t>
            </w:r>
            <w:r w:rsidR="009C4FE9" w:rsidRPr="00835C7D">
              <w:rPr>
                <w:sz w:val="22"/>
                <w:szCs w:val="22"/>
              </w:rPr>
              <w:t>.</w:t>
            </w:r>
            <w:r w:rsidR="00CF43B2" w:rsidRPr="00835C7D">
              <w:rPr>
                <w:sz w:val="22"/>
                <w:szCs w:val="22"/>
              </w:rPr>
              <w:t>, 23.1.16.</w:t>
            </w:r>
            <w:r w:rsidRPr="00835C7D">
              <w:rPr>
                <w:sz w:val="22"/>
                <w:szCs w:val="22"/>
              </w:rPr>
              <w:t xml:space="preserve"> ir </w:t>
            </w:r>
            <w:r w:rsidR="00600A68" w:rsidRPr="00835C7D">
              <w:rPr>
                <w:sz w:val="22"/>
                <w:szCs w:val="22"/>
              </w:rPr>
              <w:t xml:space="preserve">19, </w:t>
            </w:r>
            <w:r w:rsidRPr="00835C7D">
              <w:rPr>
                <w:sz w:val="22"/>
                <w:szCs w:val="22"/>
              </w:rPr>
              <w:t>22.1</w:t>
            </w:r>
            <w:r w:rsidR="009C4FE9" w:rsidRPr="00835C7D">
              <w:rPr>
                <w:sz w:val="22"/>
                <w:szCs w:val="22"/>
              </w:rPr>
              <w:t>.</w:t>
            </w:r>
            <w:r w:rsidRPr="00835C7D">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w:t>
            </w:r>
            <w:r w:rsidR="00CB5489" w:rsidRPr="00AB431B">
              <w:rPr>
                <w:sz w:val="22"/>
                <w:szCs w:val="22"/>
              </w:rPr>
              <w:lastRenderedPageBreak/>
              <w:t xml:space="preserve">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lastRenderedPageBreak/>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 xml:space="preserve">Pagal vietos projekto ataskaitas ir jų priedus, kuriuose teikiama ir pagrindžiama informacija apie per projektą sukurtas darbo vietas (teikiami dokumentai šiai informacijai pagrįsti: pareigybių </w:t>
            </w:r>
            <w:r w:rsidRPr="00AB431B">
              <w:rPr>
                <w:sz w:val="22"/>
                <w:szCs w:val="22"/>
              </w:rPr>
              <w:lastRenderedPageBreak/>
              <w:t>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lastRenderedPageBreak/>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0D374B3E"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47.2.4</w:t>
            </w:r>
            <w:r w:rsidR="009C4FE9" w:rsidRPr="00AB431B">
              <w:rPr>
                <w:sz w:val="22"/>
                <w:szCs w:val="22"/>
              </w:rPr>
              <w:t>.</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3B1C03">
              <w:rPr>
                <w:b/>
                <w:sz w:val="22"/>
                <w:szCs w:val="22"/>
              </w:rPr>
              <w:t xml:space="preserve">Bendrosios tinkamumo sąlygos vietos projektui numatytos </w:t>
            </w:r>
            <w:r w:rsidR="00EC0F63" w:rsidRPr="003B1C03">
              <w:rPr>
                <w:b/>
                <w:sz w:val="22"/>
                <w:szCs w:val="22"/>
              </w:rPr>
              <w:t>„</w:t>
            </w:r>
            <w:r w:rsidRPr="003B1C03">
              <w:rPr>
                <w:sz w:val="22"/>
                <w:szCs w:val="22"/>
              </w:rPr>
              <w:t>Vietos projektų administravimo taisyklių</w:t>
            </w:r>
            <w:r w:rsidR="00EC0F63" w:rsidRPr="003B1C03">
              <w:rPr>
                <w:sz w:val="22"/>
                <w:szCs w:val="22"/>
              </w:rPr>
              <w:t>“</w:t>
            </w:r>
            <w:r w:rsidRPr="003B1C03">
              <w:rPr>
                <w:sz w:val="22"/>
                <w:szCs w:val="22"/>
              </w:rPr>
              <w:t xml:space="preserve"> 23.1</w:t>
            </w:r>
            <w:r w:rsidR="009C4FE9" w:rsidRPr="003B1C03">
              <w:rPr>
                <w:sz w:val="22"/>
                <w:szCs w:val="22"/>
              </w:rPr>
              <w:t>.</w:t>
            </w:r>
            <w:r w:rsidRPr="003B1C03">
              <w:rPr>
                <w:sz w:val="22"/>
                <w:szCs w:val="22"/>
              </w:rPr>
              <w:t xml:space="preserve"> </w:t>
            </w:r>
            <w:r w:rsidR="00031743" w:rsidRPr="003B1C03">
              <w:rPr>
                <w:b/>
                <w:sz w:val="22"/>
                <w:szCs w:val="22"/>
              </w:rPr>
              <w:t>papunkčio dalyse</w:t>
            </w:r>
            <w:r w:rsidR="00031743" w:rsidRPr="003B1C03">
              <w:rPr>
                <w:sz w:val="22"/>
                <w:szCs w:val="22"/>
              </w:rPr>
              <w:t>: 23.1.1., 23.1.2., 23.1.4.</w:t>
            </w:r>
            <w:r w:rsidR="00D47467" w:rsidRPr="003B1C03">
              <w:rPr>
                <w:sz w:val="22"/>
                <w:szCs w:val="22"/>
              </w:rPr>
              <w:t>1.-23.1.4.3.</w:t>
            </w:r>
            <w:r w:rsidR="00031743" w:rsidRPr="003B1C03">
              <w:rPr>
                <w:sz w:val="22"/>
                <w:szCs w:val="22"/>
              </w:rPr>
              <w:t>,</w:t>
            </w:r>
            <w:r w:rsidR="00D47467" w:rsidRPr="003B1C03">
              <w:rPr>
                <w:sz w:val="22"/>
                <w:szCs w:val="22"/>
              </w:rPr>
              <w:t xml:space="preserve"> 23.1.4.6.,</w:t>
            </w:r>
            <w:r w:rsidR="00031743" w:rsidRPr="003B1C03">
              <w:rPr>
                <w:sz w:val="22"/>
                <w:szCs w:val="22"/>
              </w:rPr>
              <w:t xml:space="preserve"> 23.1.5</w:t>
            </w:r>
            <w:r w:rsidR="00D47467" w:rsidRPr="003B1C03">
              <w:rPr>
                <w:sz w:val="22"/>
                <w:szCs w:val="22"/>
              </w:rPr>
              <w:t>.-</w:t>
            </w:r>
            <w:r w:rsidR="00031743" w:rsidRPr="003B1C03">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w:t>
            </w:r>
            <w:r w:rsidRPr="00AB431B">
              <w:rPr>
                <w:sz w:val="22"/>
                <w:szCs w:val="22"/>
              </w:rPr>
              <w:lastRenderedPageBreak/>
              <w:t xml:space="preserve">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lastRenderedPageBreak/>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2E6D56" w:rsidRDefault="00031743" w:rsidP="00031743">
            <w:pPr>
              <w:jc w:val="both"/>
              <w:rPr>
                <w:rFonts w:eastAsia="Calibri"/>
                <w:bCs/>
                <w:sz w:val="22"/>
                <w:szCs w:val="22"/>
              </w:rPr>
            </w:pPr>
            <w:r w:rsidRPr="002E6D56">
              <w:rPr>
                <w:bCs/>
                <w:sz w:val="22"/>
                <w:szCs w:val="22"/>
              </w:rPr>
              <w:t>Parama teikiama ne žemės ūkio veiklai</w:t>
            </w:r>
          </w:p>
          <w:p w14:paraId="783F2EAC" w14:textId="4E06C931" w:rsidR="00031743" w:rsidRPr="00AB431B" w:rsidRDefault="00031743" w:rsidP="00031743">
            <w:pPr>
              <w:jc w:val="both"/>
              <w:rPr>
                <w:sz w:val="22"/>
                <w:szCs w:val="22"/>
              </w:rPr>
            </w:pPr>
            <w:r w:rsidRPr="00AB431B">
              <w:rPr>
                <w:sz w:val="22"/>
                <w:szCs w:val="22"/>
              </w:rPr>
              <w:t>(</w:t>
            </w:r>
            <w:r w:rsidR="00640659">
              <w:rPr>
                <w:sz w:val="22"/>
                <w:szCs w:val="22"/>
              </w:rPr>
              <w:t>r</w:t>
            </w:r>
            <w:r w:rsidRPr="00AB431B">
              <w:rPr>
                <w:sz w:val="22"/>
                <w:szCs w:val="22"/>
              </w:rPr>
              <w:t>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835C7D" w:rsidRDefault="00397466" w:rsidP="00397466">
            <w:pPr>
              <w:jc w:val="both"/>
              <w:rPr>
                <w:sz w:val="22"/>
                <w:szCs w:val="22"/>
              </w:rPr>
            </w:pPr>
            <w:r w:rsidRPr="00835C7D">
              <w:rPr>
                <w:sz w:val="22"/>
                <w:szCs w:val="22"/>
              </w:rPr>
              <w:t>Neremiamų</w:t>
            </w:r>
            <w:r w:rsidRPr="00835C7D">
              <w:rPr>
                <w:i/>
                <w:sz w:val="22"/>
                <w:szCs w:val="22"/>
              </w:rPr>
              <w:t xml:space="preserve"> </w:t>
            </w:r>
            <w:r w:rsidRPr="00835C7D">
              <w:rPr>
                <w:sz w:val="22"/>
                <w:szCs w:val="22"/>
              </w:rPr>
              <w:t>ekonominės veiklos rūšių sąrašas:</w:t>
            </w:r>
          </w:p>
          <w:p w14:paraId="1657B322" w14:textId="633A4688" w:rsidR="00397466" w:rsidRPr="00075A77" w:rsidRDefault="00397466" w:rsidP="00397466">
            <w:pPr>
              <w:jc w:val="both"/>
              <w:rPr>
                <w:rFonts w:eastAsia="Calibri"/>
                <w:color w:val="FF0000"/>
                <w:sz w:val="22"/>
                <w:szCs w:val="22"/>
              </w:rPr>
            </w:pPr>
            <w:r w:rsidRPr="00835C7D">
              <w:rPr>
                <w:sz w:val="22"/>
                <w:szCs w:val="22"/>
              </w:rPr>
              <w:t>1. Veiklos, p</w:t>
            </w:r>
            <w:r w:rsidRPr="00835C7D">
              <w:rPr>
                <w:rFonts w:eastAsia="Calibri"/>
                <w:sz w:val="22"/>
                <w:szCs w:val="22"/>
              </w:rPr>
              <w:t xml:space="preserve">agal </w:t>
            </w:r>
            <w:r w:rsidRPr="00835C7D">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835C7D">
              <w:rPr>
                <w:rFonts w:eastAsia="Calibri"/>
                <w:sz w:val="22"/>
                <w:szCs w:val="22"/>
              </w:rPr>
              <w:t xml:space="preserve">patenkančios į A sekcijos „Žemės ūkis, miškininkystė ir žuvininkystė“ 1 ir 3 skyrius (išskyrus veiklą, susijusią su paslaugų žemės ūkiui teikimu);  nuoroda į </w:t>
            </w:r>
            <w:r w:rsidRPr="00835C7D">
              <w:rPr>
                <w:sz w:val="22"/>
                <w:szCs w:val="22"/>
              </w:rPr>
              <w:t>EVRK</w:t>
            </w:r>
            <w:r w:rsidRPr="00835C7D">
              <w:rPr>
                <w:bCs/>
                <w:sz w:val="22"/>
                <w:szCs w:val="22"/>
              </w:rPr>
              <w:t xml:space="preserve"> paskelbta Rokiškio rajono VVG interneto svetainėje adresu: </w:t>
            </w:r>
            <w:hyperlink r:id="rId8" w:history="1">
              <w:r w:rsidR="007604B0" w:rsidRPr="00E52314">
                <w:rPr>
                  <w:rStyle w:val="Hipersaitas"/>
                  <w:sz w:val="22"/>
                  <w:szCs w:val="22"/>
                </w:rPr>
                <w:t>http://rokiskiovvg.lt/kvietimai/1</w:t>
              </w:r>
              <w:r w:rsidR="007604B0" w:rsidRPr="00E52314">
                <w:rPr>
                  <w:rStyle w:val="Hipersaitas"/>
                </w:rPr>
                <w:t>3</w:t>
              </w:r>
              <w:r w:rsidR="007604B0" w:rsidRPr="00E52314">
                <w:rPr>
                  <w:rStyle w:val="Hipersaitas"/>
                  <w:sz w:val="22"/>
                  <w:szCs w:val="22"/>
                </w:rPr>
                <w:t>-kvietimas</w:t>
              </w:r>
            </w:hyperlink>
            <w:r w:rsidRPr="00075A77">
              <w:rPr>
                <w:rFonts w:eastAsia="Calibri"/>
                <w:color w:val="FF0000"/>
                <w:sz w:val="22"/>
                <w:szCs w:val="22"/>
              </w:rPr>
              <w:t xml:space="preserve"> </w:t>
            </w:r>
            <w:r w:rsidR="006B5959" w:rsidRPr="00075A77">
              <w:rPr>
                <w:rFonts w:eastAsia="Calibri"/>
                <w:color w:val="FF0000"/>
                <w:sz w:val="22"/>
                <w:szCs w:val="22"/>
              </w:rPr>
              <w:t>.</w:t>
            </w:r>
          </w:p>
          <w:p w14:paraId="3D7FCF75" w14:textId="28DE4311" w:rsidR="00397466" w:rsidRPr="00835C7D" w:rsidRDefault="00397466" w:rsidP="00397466">
            <w:pPr>
              <w:jc w:val="both"/>
              <w:rPr>
                <w:bCs/>
                <w:sz w:val="22"/>
                <w:szCs w:val="22"/>
              </w:rPr>
            </w:pPr>
            <w:r w:rsidRPr="00075A77">
              <w:rPr>
                <w:rFonts w:eastAsia="Calibri"/>
                <w:sz w:val="22"/>
                <w:szCs w:val="22"/>
              </w:rPr>
              <w:t xml:space="preserve">2. Veiklos produktas negali būti Sutarties dėl Europos Sąjungos veikimo I priede nurodytas produktas; nuoroda į Sutarties dėl Europos Sąjungos veikimo I priedą </w:t>
            </w:r>
            <w:r w:rsidRPr="00075A77">
              <w:rPr>
                <w:bCs/>
                <w:sz w:val="22"/>
                <w:szCs w:val="22"/>
              </w:rPr>
              <w:t>paskelbtas vietos veiklos grupės interneto svetainėje adresu</w:t>
            </w:r>
            <w:r w:rsidR="006B5959" w:rsidRPr="00075A77">
              <w:rPr>
                <w:bCs/>
                <w:sz w:val="22"/>
                <w:szCs w:val="22"/>
              </w:rPr>
              <w:t xml:space="preserve">: </w:t>
            </w:r>
            <w:hyperlink r:id="rId9" w:history="1">
              <w:r w:rsidR="007604B0" w:rsidRPr="00E52314">
                <w:rPr>
                  <w:rStyle w:val="Hipersaitas"/>
                  <w:sz w:val="22"/>
                  <w:szCs w:val="22"/>
                </w:rPr>
                <w:t>http://rokiskiovvg.lt/kvietimai/13-kvietimas</w:t>
              </w:r>
            </w:hyperlink>
            <w:r w:rsidR="006B5959" w:rsidRPr="00075A77">
              <w:rPr>
                <w:rFonts w:eastAsia="Calibri"/>
                <w:color w:val="FF0000"/>
                <w:sz w:val="22"/>
                <w:szCs w:val="22"/>
              </w:rPr>
              <w:t xml:space="preserve"> </w:t>
            </w:r>
            <w:r w:rsidR="006B5959" w:rsidRPr="00075A77">
              <w:rPr>
                <w:rFonts w:eastAsia="Calibri"/>
                <w:sz w:val="22"/>
                <w:szCs w:val="22"/>
              </w:rPr>
              <w:t>.</w:t>
            </w:r>
          </w:p>
          <w:p w14:paraId="6B468681" w14:textId="5FE85F41" w:rsidR="00397466" w:rsidRPr="00835C7D" w:rsidRDefault="00397466" w:rsidP="00397466">
            <w:pPr>
              <w:jc w:val="both"/>
              <w:rPr>
                <w:sz w:val="22"/>
                <w:szCs w:val="22"/>
              </w:rPr>
            </w:pPr>
            <w:r w:rsidRPr="00835C7D">
              <w:rPr>
                <w:bCs/>
                <w:sz w:val="22"/>
                <w:szCs w:val="22"/>
              </w:rPr>
              <w:t xml:space="preserve">3. </w:t>
            </w:r>
            <w:r w:rsidRPr="00835C7D">
              <w:rPr>
                <w:rFonts w:eastAsia="Calibri"/>
                <w:sz w:val="22"/>
                <w:szCs w:val="22"/>
              </w:rPr>
              <w:t xml:space="preserve">Veiklos negali būti susijusios su veiklos sritimis, nurodytomis </w:t>
            </w:r>
            <w:r w:rsidR="00EC0F63" w:rsidRPr="00835C7D">
              <w:rPr>
                <w:rFonts w:eastAsia="Calibri"/>
                <w:sz w:val="22"/>
                <w:szCs w:val="22"/>
              </w:rPr>
              <w:t>„</w:t>
            </w:r>
            <w:r w:rsidRPr="00835C7D">
              <w:rPr>
                <w:sz w:val="22"/>
                <w:szCs w:val="22"/>
              </w:rPr>
              <w:t>Vietos projektų administravimo taisyklių</w:t>
            </w:r>
            <w:r w:rsidR="00EC0F63" w:rsidRPr="00835C7D">
              <w:rPr>
                <w:sz w:val="22"/>
                <w:szCs w:val="22"/>
              </w:rPr>
              <w:t>“</w:t>
            </w:r>
            <w:r w:rsidRPr="00835C7D">
              <w:rPr>
                <w:sz w:val="22"/>
                <w:szCs w:val="22"/>
              </w:rPr>
              <w:t xml:space="preserve"> 23.1.15</w:t>
            </w:r>
            <w:r w:rsidR="009C4FE9" w:rsidRPr="00835C7D">
              <w:rPr>
                <w:sz w:val="22"/>
                <w:szCs w:val="22"/>
              </w:rPr>
              <w:t>.</w:t>
            </w:r>
            <w:r w:rsidRPr="00835C7D">
              <w:rPr>
                <w:sz w:val="22"/>
                <w:szCs w:val="22"/>
              </w:rPr>
              <w:t xml:space="preserve"> papunktyje:</w:t>
            </w:r>
          </w:p>
          <w:p w14:paraId="0BA2FC40" w14:textId="77777777" w:rsidR="00397466" w:rsidRPr="00835C7D" w:rsidRDefault="00397466" w:rsidP="00397466">
            <w:pPr>
              <w:jc w:val="both"/>
              <w:rPr>
                <w:sz w:val="22"/>
                <w:szCs w:val="22"/>
              </w:rPr>
            </w:pPr>
            <w:r w:rsidRPr="00835C7D">
              <w:rPr>
                <w:sz w:val="22"/>
                <w:szCs w:val="22"/>
              </w:rPr>
              <w:t>3.1. alkoholinių gėrimų gamyba;</w:t>
            </w:r>
          </w:p>
          <w:p w14:paraId="06B3E09F" w14:textId="77777777" w:rsidR="00397466" w:rsidRPr="00835C7D" w:rsidRDefault="00397466" w:rsidP="00397466">
            <w:pPr>
              <w:jc w:val="both"/>
              <w:rPr>
                <w:sz w:val="22"/>
                <w:szCs w:val="22"/>
              </w:rPr>
            </w:pPr>
            <w:r w:rsidRPr="00835C7D">
              <w:rPr>
                <w:sz w:val="22"/>
                <w:szCs w:val="22"/>
              </w:rPr>
              <w:t>3.2. tabako gaminių gamyba;</w:t>
            </w:r>
          </w:p>
          <w:p w14:paraId="3DBCDE2C" w14:textId="77777777" w:rsidR="00397466" w:rsidRPr="00835C7D" w:rsidRDefault="00397466" w:rsidP="00397466">
            <w:pPr>
              <w:jc w:val="both"/>
              <w:rPr>
                <w:sz w:val="22"/>
                <w:szCs w:val="22"/>
              </w:rPr>
            </w:pPr>
            <w:r w:rsidRPr="00835C7D">
              <w:rPr>
                <w:sz w:val="22"/>
                <w:szCs w:val="22"/>
              </w:rPr>
              <w:t>3.3. ginklų, šaudmenų ir jų dalių gamyba;</w:t>
            </w:r>
          </w:p>
          <w:p w14:paraId="11A4107C" w14:textId="77777777" w:rsidR="00397466" w:rsidRPr="00835C7D" w:rsidRDefault="00397466" w:rsidP="00397466">
            <w:pPr>
              <w:jc w:val="both"/>
              <w:rPr>
                <w:sz w:val="22"/>
                <w:szCs w:val="22"/>
              </w:rPr>
            </w:pPr>
            <w:r w:rsidRPr="00835C7D">
              <w:rPr>
                <w:sz w:val="22"/>
                <w:szCs w:val="22"/>
              </w:rPr>
              <w:t>3.4. azartinių lošimų, lažybų, loterijų organizavimu;</w:t>
            </w:r>
          </w:p>
          <w:p w14:paraId="3DCBEDC2" w14:textId="77777777" w:rsidR="00CB63A3" w:rsidRPr="00835C7D" w:rsidRDefault="00397466" w:rsidP="00CB63A3">
            <w:pPr>
              <w:jc w:val="both"/>
              <w:rPr>
                <w:sz w:val="22"/>
                <w:szCs w:val="22"/>
              </w:rPr>
            </w:pPr>
            <w:r w:rsidRPr="00835C7D">
              <w:rPr>
                <w:sz w:val="22"/>
                <w:szCs w:val="22"/>
              </w:rPr>
              <w:t xml:space="preserve">3.5. </w:t>
            </w:r>
            <w:r w:rsidR="00CB63A3" w:rsidRPr="00835C7D">
              <w:rPr>
                <w:sz w:val="22"/>
                <w:szCs w:val="22"/>
              </w:rPr>
              <w:t>finansiniu tarpininkavimu, pagalbine finansinio tarpininkavimo veikla, virtualiųjų valiutų leidybos (gamybos) ir prekybos veikla;</w:t>
            </w:r>
          </w:p>
          <w:p w14:paraId="03BA7F43" w14:textId="536CEDA3" w:rsidR="00397466" w:rsidRPr="00835C7D" w:rsidRDefault="00397466" w:rsidP="00397466">
            <w:pPr>
              <w:jc w:val="both"/>
              <w:rPr>
                <w:sz w:val="22"/>
                <w:szCs w:val="22"/>
              </w:rPr>
            </w:pPr>
            <w:r w:rsidRPr="00835C7D">
              <w:rPr>
                <w:sz w:val="22"/>
                <w:szCs w:val="22"/>
              </w:rPr>
              <w:t>3.6. draudimo, perdraudimo ir pensijų lėšų kaupimo veikla;</w:t>
            </w:r>
          </w:p>
          <w:p w14:paraId="24B0D6DA" w14:textId="77777777" w:rsidR="00397466" w:rsidRPr="00835C7D" w:rsidRDefault="00397466" w:rsidP="00397466">
            <w:pPr>
              <w:jc w:val="both"/>
              <w:rPr>
                <w:sz w:val="22"/>
                <w:szCs w:val="22"/>
              </w:rPr>
            </w:pPr>
            <w:r w:rsidRPr="00835C7D">
              <w:rPr>
                <w:sz w:val="22"/>
                <w:szCs w:val="22"/>
              </w:rPr>
              <w:t>3.7. nekilnojamojo turto operacijomis;</w:t>
            </w:r>
          </w:p>
          <w:p w14:paraId="2F2F34CD" w14:textId="77777777" w:rsidR="00397466" w:rsidRPr="00835C7D" w:rsidRDefault="00397466" w:rsidP="00397466">
            <w:pPr>
              <w:jc w:val="both"/>
              <w:rPr>
                <w:sz w:val="22"/>
                <w:szCs w:val="22"/>
              </w:rPr>
            </w:pPr>
            <w:r w:rsidRPr="00835C7D">
              <w:rPr>
                <w:sz w:val="22"/>
                <w:szCs w:val="22"/>
              </w:rPr>
              <w:t>3.8. teisinės veiklos organizavimu;</w:t>
            </w:r>
          </w:p>
          <w:p w14:paraId="41095A83" w14:textId="77777777" w:rsidR="00397466" w:rsidRPr="00835C7D" w:rsidRDefault="00397466" w:rsidP="00397466">
            <w:pPr>
              <w:jc w:val="both"/>
              <w:rPr>
                <w:sz w:val="22"/>
                <w:szCs w:val="22"/>
              </w:rPr>
            </w:pPr>
            <w:r w:rsidRPr="00835C7D">
              <w:rPr>
                <w:sz w:val="22"/>
                <w:szCs w:val="22"/>
              </w:rPr>
              <w:t>3.9. medžiokle, gyvūnų gaudymu spąstais ir kitais įrankiais, medžioklės ir brakonieriavimo patirties sklaida ir su tuo susijusiomis paslaugomis;</w:t>
            </w:r>
          </w:p>
          <w:p w14:paraId="1EE23CB7" w14:textId="77777777" w:rsidR="00397466" w:rsidRPr="00835C7D" w:rsidRDefault="00397466" w:rsidP="00397466">
            <w:pPr>
              <w:jc w:val="both"/>
              <w:rPr>
                <w:sz w:val="22"/>
                <w:szCs w:val="22"/>
              </w:rPr>
            </w:pPr>
            <w:r w:rsidRPr="00835C7D">
              <w:rPr>
                <w:sz w:val="22"/>
                <w:szCs w:val="22"/>
              </w:rPr>
              <w:t>3.10. farmacine veikla;</w:t>
            </w:r>
          </w:p>
          <w:p w14:paraId="47422C59" w14:textId="77777777" w:rsidR="00397466" w:rsidRPr="00835C7D" w:rsidRDefault="00397466" w:rsidP="00397466">
            <w:pPr>
              <w:jc w:val="both"/>
              <w:rPr>
                <w:sz w:val="22"/>
                <w:szCs w:val="22"/>
              </w:rPr>
            </w:pPr>
            <w:r w:rsidRPr="00835C7D">
              <w:rPr>
                <w:sz w:val="22"/>
                <w:szCs w:val="22"/>
              </w:rPr>
              <w:lastRenderedPageBreak/>
              <w:t>3.11. krovinių gabenimu keliais</w:t>
            </w:r>
            <w:r w:rsidR="00CB63A3" w:rsidRPr="00835C7D">
              <w:rPr>
                <w:sz w:val="22"/>
                <w:szCs w:val="22"/>
              </w:rPr>
              <w:t>;</w:t>
            </w:r>
          </w:p>
          <w:p w14:paraId="1D20D0E0" w14:textId="3D1A7EF5" w:rsidR="00CB63A3" w:rsidRPr="00835C7D" w:rsidRDefault="00CB63A3" w:rsidP="00397466">
            <w:pPr>
              <w:jc w:val="both"/>
              <w:rPr>
                <w:sz w:val="22"/>
                <w:szCs w:val="22"/>
              </w:rPr>
            </w:pPr>
            <w:r w:rsidRPr="00835C7D">
              <w:rPr>
                <w:sz w:val="22"/>
                <w:szCs w:val="22"/>
              </w:rPr>
              <w:t>3.12. informacinių paslaugų veikla (duomenų apdorojimo, interneto serverių paslaugų (</w:t>
            </w:r>
            <w:proofErr w:type="spellStart"/>
            <w:r w:rsidRPr="00835C7D">
              <w:rPr>
                <w:sz w:val="22"/>
                <w:szCs w:val="22"/>
              </w:rPr>
              <w:t>prieglobos</w:t>
            </w:r>
            <w:proofErr w:type="spellEnd"/>
            <w:r w:rsidRPr="00835C7D">
              <w:rPr>
                <w:sz w:val="22"/>
                <w:szCs w:val="22"/>
              </w:rPr>
              <w:t>) ir su ja susijusi veikla, interneto vartų paslaugų veikla</w:t>
            </w:r>
            <w:r w:rsidR="00E84D56" w:rsidRPr="00835C7D">
              <w:rPr>
                <w:sz w:val="22"/>
                <w:szCs w:val="22"/>
              </w:rPr>
              <w:t>)</w:t>
            </w:r>
            <w:r w:rsidRPr="00835C7D">
              <w:rPr>
                <w:sz w:val="22"/>
                <w:szCs w:val="22"/>
              </w:rPr>
              <w:t>.</w:t>
            </w:r>
          </w:p>
          <w:p w14:paraId="45F9C52A" w14:textId="15168CB6" w:rsidR="00CB63A3" w:rsidRPr="00835C7D"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lastRenderedPageBreak/>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F66F65">
              <w:rPr>
                <w:b/>
                <w:sz w:val="22"/>
                <w:szCs w:val="22"/>
              </w:rPr>
              <w:t>“</w:t>
            </w:r>
            <w:r w:rsidRPr="00F66F65">
              <w:rPr>
                <w:b/>
                <w:sz w:val="22"/>
                <w:szCs w:val="22"/>
              </w:rPr>
              <w:t xml:space="preserve"> 29 punkte</w:t>
            </w:r>
            <w:r w:rsidR="00397466" w:rsidRPr="00F66F65">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F66F65">
              <w:rPr>
                <w:b/>
                <w:sz w:val="22"/>
                <w:szCs w:val="22"/>
              </w:rPr>
              <w:t>Bendrosios tinkamumo sąlygos</w:t>
            </w:r>
            <w:r w:rsidR="00B32AE6" w:rsidRPr="00F66F65">
              <w:rPr>
                <w:b/>
                <w:sz w:val="22"/>
                <w:szCs w:val="22"/>
              </w:rPr>
              <w:t xml:space="preserve"> tinkamiems vietos projekto finansavimo šaltiniams</w:t>
            </w:r>
            <w:r w:rsidRPr="00F66F65">
              <w:rPr>
                <w:b/>
                <w:sz w:val="22"/>
                <w:szCs w:val="22"/>
              </w:rPr>
              <w:t xml:space="preserve">, numatytos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32 punkt</w:t>
            </w:r>
            <w:r w:rsidR="00397466" w:rsidRPr="00F66F65">
              <w:rPr>
                <w:b/>
                <w:sz w:val="22"/>
                <w:szCs w:val="22"/>
              </w:rPr>
              <w:t xml:space="preserve">o papunkčiuose: </w:t>
            </w:r>
            <w:r w:rsidR="009E19A7" w:rsidRPr="00F66F65">
              <w:rPr>
                <w:b/>
                <w:sz w:val="22"/>
                <w:szCs w:val="22"/>
              </w:rPr>
              <w:t xml:space="preserve">32.1., </w:t>
            </w:r>
            <w:r w:rsidR="00397466" w:rsidRPr="00F66F65">
              <w:rPr>
                <w:b/>
                <w:sz w:val="22"/>
                <w:szCs w:val="22"/>
              </w:rPr>
              <w:t>32.2., 32.3., 32.4., 32.6., 32.7.</w:t>
            </w:r>
            <w:r w:rsidR="00CC13FD" w:rsidRPr="00F66F65">
              <w:rPr>
                <w:b/>
                <w:sz w:val="22"/>
                <w:szCs w:val="22"/>
              </w:rPr>
              <w:t xml:space="preserve"> Taip pat „Vietos projektų  administravimo taisyklių“ </w:t>
            </w:r>
            <w:r w:rsidR="005E0832" w:rsidRPr="00F66F65">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F66F65" w:rsidRDefault="0090776A">
            <w:pPr>
              <w:jc w:val="both"/>
              <w:rPr>
                <w:b/>
                <w:sz w:val="22"/>
                <w:szCs w:val="22"/>
              </w:rPr>
            </w:pPr>
            <w:r w:rsidRPr="00F66F65">
              <w:rPr>
                <w:b/>
                <w:sz w:val="22"/>
                <w:szCs w:val="22"/>
              </w:rPr>
              <w:t xml:space="preserve">Bendrieji vietos projekto vykdytojo ir jo partnerių įsipareigojimai, numatyti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w:t>
            </w:r>
            <w:r w:rsidR="00DD1AB4" w:rsidRPr="00F66F65">
              <w:rPr>
                <w:b/>
                <w:sz w:val="22"/>
                <w:szCs w:val="22"/>
              </w:rPr>
              <w:t>24.9</w:t>
            </w:r>
            <w:r w:rsidR="009C4FE9" w:rsidRPr="00F66F65">
              <w:rPr>
                <w:b/>
                <w:sz w:val="22"/>
                <w:szCs w:val="22"/>
              </w:rPr>
              <w:t>.</w:t>
            </w:r>
            <w:r w:rsidR="00DD1AB4" w:rsidRPr="00F66F65">
              <w:rPr>
                <w:b/>
                <w:sz w:val="22"/>
                <w:szCs w:val="22"/>
              </w:rPr>
              <w:t xml:space="preserve"> </w:t>
            </w:r>
            <w:r w:rsidR="00DD1AB4" w:rsidRPr="00F66F65">
              <w:rPr>
                <w:sz w:val="22"/>
                <w:szCs w:val="22"/>
              </w:rPr>
              <w:t>papunktyje (dėl teikiamų finansuoti projekto įgyvendinimo išlaidų</w:t>
            </w:r>
            <w:r w:rsidR="00E848FD" w:rsidRPr="00F66F65">
              <w:rPr>
                <w:sz w:val="22"/>
                <w:szCs w:val="22"/>
              </w:rPr>
              <w:t xml:space="preserve"> atitikimo ES ir nacionalinius standartus</w:t>
            </w:r>
            <w:r w:rsidR="00DD1AB4" w:rsidRPr="00F66F65">
              <w:rPr>
                <w:sz w:val="22"/>
                <w:szCs w:val="22"/>
              </w:rPr>
              <w:t>)</w:t>
            </w:r>
            <w:r w:rsidR="00DD1AB4" w:rsidRPr="00F66F65">
              <w:rPr>
                <w:b/>
                <w:sz w:val="22"/>
                <w:szCs w:val="22"/>
              </w:rPr>
              <w:t xml:space="preserve"> </w:t>
            </w:r>
            <w:r w:rsidR="009E19A7" w:rsidRPr="00F66F65">
              <w:rPr>
                <w:b/>
                <w:sz w:val="22"/>
                <w:szCs w:val="22"/>
              </w:rPr>
              <w:t xml:space="preserve">33 </w:t>
            </w:r>
            <w:r w:rsidR="00DD1AB4" w:rsidRPr="00F66F65">
              <w:rPr>
                <w:b/>
                <w:sz w:val="22"/>
                <w:szCs w:val="22"/>
              </w:rPr>
              <w:t>ir 35 punkt</w:t>
            </w:r>
            <w:r w:rsidR="009E19A7" w:rsidRPr="00F66F65">
              <w:rPr>
                <w:b/>
                <w:sz w:val="22"/>
                <w:szCs w:val="22"/>
              </w:rPr>
              <w:t>uose</w:t>
            </w:r>
            <w:r w:rsidR="00E848FD" w:rsidRPr="00F66F65">
              <w:rPr>
                <w:b/>
                <w:sz w:val="22"/>
                <w:szCs w:val="22"/>
              </w:rPr>
              <w:t xml:space="preserve"> </w:t>
            </w:r>
            <w:r w:rsidR="00E848FD" w:rsidRPr="00F66F65">
              <w:rPr>
                <w:sz w:val="22"/>
                <w:szCs w:val="22"/>
              </w:rPr>
              <w:t>(pareiškėjų, vietos projektų vykdytojų ir jų partnerių (jeigu tokie yra) įsipareigojimai, kurie turi būti taikomi vietos projekto įgyvendinimo metu ir vietos projekto įgyvendinimo kontrolės laikotarpiu)</w:t>
            </w:r>
            <w:r w:rsidR="00DD1AB4" w:rsidRPr="00F66F65">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F66F65" w:rsidRDefault="0090776A">
            <w:pPr>
              <w:jc w:val="both"/>
              <w:rPr>
                <w:b/>
                <w:sz w:val="22"/>
                <w:szCs w:val="22"/>
              </w:rPr>
            </w:pPr>
            <w:r w:rsidRPr="00F66F65">
              <w:rPr>
                <w:b/>
                <w:sz w:val="22"/>
                <w:szCs w:val="22"/>
              </w:rPr>
              <w:t xml:space="preserve">Papildomi vietos projekto vykdytojo ir jo partnerių įsipareigojimai, numatyti </w:t>
            </w:r>
            <w:r w:rsidR="001C5DA7" w:rsidRPr="00F66F65">
              <w:rPr>
                <w:b/>
                <w:sz w:val="22"/>
                <w:szCs w:val="22"/>
              </w:rPr>
              <w:t>„</w:t>
            </w:r>
            <w:r w:rsidRPr="00F66F65">
              <w:rPr>
                <w:b/>
                <w:sz w:val="22"/>
                <w:szCs w:val="22"/>
              </w:rPr>
              <w:t>Vietos projektų administravimo taisyklių</w:t>
            </w:r>
            <w:r w:rsidR="001C5DA7" w:rsidRPr="00F66F65">
              <w:rPr>
                <w:b/>
                <w:sz w:val="22"/>
                <w:szCs w:val="22"/>
              </w:rPr>
              <w:t>“</w:t>
            </w:r>
            <w:r w:rsidRPr="00F66F65">
              <w:rPr>
                <w:b/>
                <w:sz w:val="22"/>
                <w:szCs w:val="22"/>
              </w:rPr>
              <w:t xml:space="preserve"> </w:t>
            </w:r>
            <w:r w:rsidR="0047589E" w:rsidRPr="00F66F65">
              <w:rPr>
                <w:b/>
                <w:sz w:val="22"/>
                <w:szCs w:val="22"/>
              </w:rPr>
              <w:t>44</w:t>
            </w:r>
            <w:r w:rsidRPr="00F66F65">
              <w:rPr>
                <w:b/>
                <w:sz w:val="22"/>
                <w:szCs w:val="22"/>
              </w:rPr>
              <w:t>–47 punktuose</w:t>
            </w:r>
            <w:r w:rsidR="00C127FF" w:rsidRPr="00F66F65">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01A65748" w14:textId="0BAA7472" w:rsidR="00A6447B" w:rsidRPr="00835C7D" w:rsidRDefault="00A6447B" w:rsidP="009E19A7">
            <w:pPr>
              <w:pStyle w:val="BodyText10"/>
              <w:ind w:right="179" w:firstLine="0"/>
              <w:rPr>
                <w:rFonts w:ascii="Times New Roman" w:hAnsi="Times New Roman" w:cs="Times New Roman"/>
                <w:sz w:val="22"/>
                <w:szCs w:val="22"/>
              </w:rPr>
            </w:pP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w:t>
            </w:r>
            <w:r w:rsidRPr="00835C7D">
              <w:rPr>
                <w:sz w:val="22"/>
                <w:szCs w:val="22"/>
              </w:rPr>
              <w:t>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užpildyti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teikiami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sudaryti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pateiktas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oficialus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biuro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įmonės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vertėjo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fizinio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pasirašytas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vertimas</w:t>
            </w:r>
            <w:proofErr w:type="spellEnd"/>
            <w:r w:rsidRPr="00835C7D">
              <w:rPr>
                <w:rFonts w:ascii="Times New Roman" w:hAnsi="Times New Roman" w:cs="Times New Roman"/>
                <w:sz w:val="22"/>
                <w:szCs w:val="22"/>
              </w:rPr>
              <w:t xml:space="preserve"> į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kalbą</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patvirtinti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pareiškėjo</w:t>
            </w:r>
            <w:proofErr w:type="spellEnd"/>
            <w:r w:rsidRPr="00835C7D">
              <w:rPr>
                <w:rFonts w:ascii="Times New Roman" w:hAnsi="Times New Roman" w:cs="Times New Roman"/>
                <w:sz w:val="22"/>
                <w:szCs w:val="22"/>
              </w:rPr>
              <w:t xml:space="preserve">, jo </w:t>
            </w:r>
            <w:proofErr w:type="spellStart"/>
            <w:r w:rsidRPr="00835C7D">
              <w:rPr>
                <w:rFonts w:ascii="Times New Roman" w:hAnsi="Times New Roman" w:cs="Times New Roman"/>
                <w:sz w:val="22"/>
                <w:szCs w:val="22"/>
              </w:rPr>
              <w:t>vadovo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įgalioto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kvalifikuotu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elektroniniu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parašu</w:t>
            </w:r>
            <w:proofErr w:type="spellEnd"/>
            <w:r w:rsidRPr="00835C7D">
              <w:rPr>
                <w:rFonts w:ascii="Times New Roman" w:hAnsi="Times New Roman" w:cs="Times New Roman"/>
                <w:sz w:val="22"/>
                <w:szCs w:val="22"/>
              </w:rPr>
              <w:t>.</w:t>
            </w:r>
          </w:p>
          <w:p w14:paraId="1652C5E4" w14:textId="57AD650E" w:rsidR="00A6447B" w:rsidRPr="00835C7D" w:rsidRDefault="00A6447B" w:rsidP="009E19A7">
            <w:pPr>
              <w:pStyle w:val="BodyText10"/>
              <w:ind w:right="179" w:firstLine="0"/>
              <w:rPr>
                <w:sz w:val="22"/>
                <w:szCs w:val="22"/>
              </w:rPr>
            </w:pP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projektų</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juridinis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ją</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teikiančio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vadovas</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įgaliojimas</w:t>
            </w:r>
            <w:proofErr w:type="spellEnd"/>
            <w:r w:rsidRPr="00835C7D">
              <w:rPr>
                <w:sz w:val="22"/>
                <w:szCs w:val="22"/>
              </w:rPr>
              <w:t xml:space="preserve"> </w:t>
            </w:r>
            <w:proofErr w:type="spellStart"/>
            <w:r w:rsidRPr="00835C7D">
              <w:rPr>
                <w:sz w:val="22"/>
                <w:szCs w:val="22"/>
              </w:rPr>
              <w:t>laikomas</w:t>
            </w:r>
            <w:proofErr w:type="spellEnd"/>
            <w:r w:rsidRPr="00835C7D">
              <w:rPr>
                <w:sz w:val="22"/>
                <w:szCs w:val="22"/>
              </w:rPr>
              <w:t xml:space="preserve"> </w:t>
            </w:r>
            <w:proofErr w:type="spellStart"/>
            <w:r w:rsidRPr="00835C7D">
              <w:rPr>
                <w:sz w:val="22"/>
                <w:szCs w:val="22"/>
              </w:rPr>
              <w:t>tinkamu</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pasirašytas</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vadovo</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ant jo </w:t>
            </w:r>
            <w:proofErr w:type="spellStart"/>
            <w:r w:rsidRPr="00835C7D">
              <w:rPr>
                <w:sz w:val="22"/>
                <w:szCs w:val="22"/>
              </w:rPr>
              <w:t>uždėtas</w:t>
            </w:r>
            <w:proofErr w:type="spellEnd"/>
            <w:r w:rsidRPr="00835C7D">
              <w:rPr>
                <w:sz w:val="22"/>
                <w:szCs w:val="22"/>
              </w:rPr>
              <w:t xml:space="preserve"> to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antspaudas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antspaudą</w:t>
            </w:r>
            <w:proofErr w:type="spellEnd"/>
            <w:r w:rsidRPr="00835C7D">
              <w:rPr>
                <w:sz w:val="22"/>
                <w:szCs w:val="22"/>
              </w:rPr>
              <w:t xml:space="preserve"> </w:t>
            </w:r>
            <w:proofErr w:type="spellStart"/>
            <w:r w:rsidRPr="00835C7D">
              <w:rPr>
                <w:sz w:val="22"/>
                <w:szCs w:val="22"/>
              </w:rPr>
              <w:t>privalo</w:t>
            </w:r>
            <w:proofErr w:type="spellEnd"/>
            <w:r w:rsidRPr="00835C7D">
              <w:rPr>
                <w:sz w:val="22"/>
                <w:szCs w:val="22"/>
              </w:rPr>
              <w:t xml:space="preserve"> </w:t>
            </w:r>
            <w:proofErr w:type="spellStart"/>
            <w:r w:rsidRPr="00835C7D">
              <w:rPr>
                <w:sz w:val="22"/>
                <w:szCs w:val="22"/>
              </w:rPr>
              <w:t>turėti</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fizinis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pats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kitas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kartu</w:t>
            </w:r>
            <w:proofErr w:type="spellEnd"/>
            <w:r w:rsidRPr="00835C7D">
              <w:rPr>
                <w:sz w:val="22"/>
                <w:szCs w:val="22"/>
              </w:rPr>
              <w:t xml:space="preserve"> </w:t>
            </w:r>
            <w:proofErr w:type="spellStart"/>
            <w:r w:rsidRPr="00835C7D">
              <w:rPr>
                <w:sz w:val="22"/>
                <w:szCs w:val="22"/>
              </w:rPr>
              <w:t>pateikia</w:t>
            </w:r>
            <w:proofErr w:type="spellEnd"/>
            <w:r w:rsidRPr="00835C7D">
              <w:rPr>
                <w:sz w:val="22"/>
                <w:szCs w:val="22"/>
              </w:rPr>
              <w:t xml:space="preserve"> </w:t>
            </w:r>
            <w:proofErr w:type="spellStart"/>
            <w:r w:rsidRPr="00835C7D">
              <w:rPr>
                <w:sz w:val="22"/>
                <w:szCs w:val="22"/>
              </w:rPr>
              <w:t>notaro</w:t>
            </w:r>
            <w:proofErr w:type="spellEnd"/>
            <w:r w:rsidRPr="00835C7D">
              <w:rPr>
                <w:sz w:val="22"/>
                <w:szCs w:val="22"/>
              </w:rPr>
              <w:t xml:space="preserve"> </w:t>
            </w:r>
            <w:proofErr w:type="spellStart"/>
            <w:r w:rsidRPr="00835C7D">
              <w:rPr>
                <w:sz w:val="22"/>
                <w:szCs w:val="22"/>
              </w:rPr>
              <w:t>patvirtintą</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kuriame</w:t>
            </w:r>
            <w:proofErr w:type="spellEnd"/>
            <w:r w:rsidRPr="00835C7D">
              <w:rPr>
                <w:sz w:val="22"/>
                <w:szCs w:val="22"/>
              </w:rPr>
              <w:t xml:space="preserve"> </w:t>
            </w:r>
            <w:proofErr w:type="spellStart"/>
            <w:r w:rsidRPr="00835C7D">
              <w:rPr>
                <w:sz w:val="22"/>
                <w:szCs w:val="22"/>
              </w:rPr>
              <w:t>parašo</w:t>
            </w:r>
            <w:proofErr w:type="spellEnd"/>
            <w:r w:rsidRPr="00835C7D">
              <w:rPr>
                <w:sz w:val="22"/>
                <w:szCs w:val="22"/>
              </w:rPr>
              <w:t xml:space="preserve"> </w:t>
            </w:r>
            <w:proofErr w:type="spellStart"/>
            <w:r w:rsidRPr="00835C7D">
              <w:rPr>
                <w:sz w:val="22"/>
                <w:szCs w:val="22"/>
              </w:rPr>
              <w:t>tikrumą</w:t>
            </w:r>
            <w:proofErr w:type="spellEnd"/>
            <w:r w:rsidRPr="00835C7D">
              <w:rPr>
                <w:sz w:val="22"/>
                <w:szCs w:val="22"/>
              </w:rPr>
              <w:t xml:space="preserve"> </w:t>
            </w:r>
            <w:proofErr w:type="spellStart"/>
            <w:r w:rsidRPr="00835C7D">
              <w:rPr>
                <w:sz w:val="22"/>
                <w:szCs w:val="22"/>
              </w:rPr>
              <w:t>paliudijo</w:t>
            </w:r>
            <w:proofErr w:type="spellEnd"/>
            <w:r w:rsidRPr="00835C7D">
              <w:rPr>
                <w:sz w:val="22"/>
                <w:szCs w:val="22"/>
              </w:rPr>
              <w:t xml:space="preserve"> </w:t>
            </w:r>
            <w:proofErr w:type="spellStart"/>
            <w:r w:rsidRPr="00835C7D">
              <w:rPr>
                <w:sz w:val="22"/>
                <w:szCs w:val="22"/>
              </w:rPr>
              <w:t>seniūnas</w:t>
            </w:r>
            <w:proofErr w:type="spellEnd"/>
            <w:r w:rsidR="00B70564" w:rsidRPr="00835C7D">
              <w:rPr>
                <w:sz w:val="22"/>
                <w:szCs w:val="22"/>
              </w:rPr>
              <w:t xml:space="preserve"> (</w:t>
            </w:r>
            <w:proofErr w:type="spellStart"/>
            <w:r w:rsidR="00075A77">
              <w:rPr>
                <w:sz w:val="22"/>
                <w:szCs w:val="22"/>
              </w:rPr>
              <w:t>gyventojo</w:t>
            </w:r>
            <w:proofErr w:type="spellEnd"/>
            <w:r w:rsidR="00075A77">
              <w:rPr>
                <w:sz w:val="22"/>
                <w:szCs w:val="22"/>
              </w:rPr>
              <w:t xml:space="preserve"> </w:t>
            </w:r>
            <w:proofErr w:type="spellStart"/>
            <w:r w:rsidR="00075A77">
              <w:rPr>
                <w:sz w:val="22"/>
                <w:szCs w:val="22"/>
              </w:rPr>
              <w:t>atveju</w:t>
            </w:r>
            <w:proofErr w:type="spellEnd"/>
            <w:r w:rsidR="00075A77">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deklaruota</w:t>
            </w:r>
            <w:proofErr w:type="spellEnd"/>
            <w:r w:rsidR="00B70564" w:rsidRPr="00835C7D">
              <w:rPr>
                <w:sz w:val="22"/>
                <w:szCs w:val="22"/>
              </w:rPr>
              <w:t xml:space="preserve"> </w:t>
            </w:r>
            <w:proofErr w:type="spellStart"/>
            <w:r w:rsidR="00B70564" w:rsidRPr="00835C7D">
              <w:rPr>
                <w:sz w:val="22"/>
                <w:szCs w:val="22"/>
              </w:rPr>
              <w:t>gyvenamoji</w:t>
            </w:r>
            <w:proofErr w:type="spellEnd"/>
            <w:r w:rsidR="00B70564" w:rsidRPr="00835C7D">
              <w:rPr>
                <w:sz w:val="22"/>
                <w:szCs w:val="22"/>
              </w:rPr>
              <w:t xml:space="preserve"> </w:t>
            </w:r>
            <w:proofErr w:type="spellStart"/>
            <w:r w:rsidR="00B70564" w:rsidRPr="00835C7D">
              <w:rPr>
                <w:sz w:val="22"/>
                <w:szCs w:val="22"/>
              </w:rPr>
              <w:t>vieta</w:t>
            </w:r>
            <w:proofErr w:type="spellEnd"/>
            <w:r w:rsidR="002966DD" w:rsidRPr="00835C7D">
              <w:rPr>
                <w:sz w:val="22"/>
                <w:szCs w:val="22"/>
              </w:rPr>
              <w:t>,</w:t>
            </w:r>
            <w:r w:rsidR="00B70564" w:rsidRPr="00835C7D">
              <w:rPr>
                <w:sz w:val="22"/>
                <w:szCs w:val="22"/>
              </w:rPr>
              <w:t xml:space="preserve"> </w:t>
            </w:r>
            <w:proofErr w:type="spellStart"/>
            <w:r w:rsidR="00B70564" w:rsidRPr="00835C7D">
              <w:rPr>
                <w:sz w:val="22"/>
                <w:szCs w:val="22"/>
              </w:rPr>
              <w:t>ūkininko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00B70564" w:rsidRPr="00835C7D">
              <w:rPr>
                <w:rFonts w:ascii="Times New Roman" w:hAnsi="Times New Roman" w:cs="Times New Roman"/>
                <w:sz w:val="22"/>
                <w:szCs w:val="22"/>
                <w:lang w:val="lt-LT"/>
              </w:rPr>
              <w:t>.</w:t>
            </w:r>
          </w:p>
          <w:p w14:paraId="46EBB524" w14:textId="370C72BA" w:rsidR="00A6447B" w:rsidRPr="00835C7D" w:rsidRDefault="00A6447B" w:rsidP="009E19A7">
            <w:pPr>
              <w:pStyle w:val="BodyText10"/>
              <w:ind w:right="179" w:firstLine="0"/>
              <w:rPr>
                <w:sz w:val="22"/>
                <w:szCs w:val="22"/>
              </w:rPr>
            </w:pPr>
            <w:proofErr w:type="spellStart"/>
            <w:r w:rsidRPr="00835C7D">
              <w:rPr>
                <w:b/>
                <w:bCs/>
                <w:sz w:val="22"/>
                <w:szCs w:val="22"/>
              </w:rPr>
              <w:lastRenderedPageBreak/>
              <w:t>Tinkamas</w:t>
            </w:r>
            <w:proofErr w:type="spellEnd"/>
            <w:r w:rsidRPr="00835C7D">
              <w:rPr>
                <w:b/>
                <w:bCs/>
                <w:sz w:val="22"/>
                <w:szCs w:val="22"/>
              </w:rPr>
              <w:t xml:space="preserve"> </w:t>
            </w:r>
            <w:proofErr w:type="spellStart"/>
            <w:r w:rsidRPr="00835C7D">
              <w:rPr>
                <w:b/>
                <w:bCs/>
                <w:sz w:val="22"/>
                <w:szCs w:val="22"/>
              </w:rPr>
              <w:t>vietos</w:t>
            </w:r>
            <w:proofErr w:type="spellEnd"/>
            <w:r w:rsidRPr="00835C7D">
              <w:rPr>
                <w:b/>
                <w:bCs/>
                <w:sz w:val="22"/>
                <w:szCs w:val="22"/>
              </w:rPr>
              <w:t xml:space="preserve"> </w:t>
            </w:r>
            <w:proofErr w:type="spellStart"/>
            <w:r w:rsidRPr="00835C7D">
              <w:rPr>
                <w:b/>
                <w:bCs/>
                <w:sz w:val="22"/>
                <w:szCs w:val="22"/>
              </w:rPr>
              <w:t>projekto</w:t>
            </w:r>
            <w:proofErr w:type="spellEnd"/>
            <w:r w:rsidRPr="00835C7D">
              <w:rPr>
                <w:b/>
                <w:bCs/>
                <w:sz w:val="22"/>
                <w:szCs w:val="22"/>
              </w:rPr>
              <w:t xml:space="preserve"> </w:t>
            </w:r>
            <w:proofErr w:type="spellStart"/>
            <w:r w:rsidRPr="00835C7D">
              <w:rPr>
                <w:b/>
                <w:bCs/>
                <w:sz w:val="22"/>
                <w:szCs w:val="22"/>
              </w:rPr>
              <w:t>pateikimo</w:t>
            </w:r>
            <w:proofErr w:type="spellEnd"/>
            <w:r w:rsidRPr="00835C7D">
              <w:rPr>
                <w:b/>
                <w:bCs/>
                <w:sz w:val="22"/>
                <w:szCs w:val="22"/>
              </w:rPr>
              <w:t xml:space="preserve"> </w:t>
            </w:r>
            <w:proofErr w:type="spellStart"/>
            <w:r w:rsidRPr="00835C7D">
              <w:rPr>
                <w:b/>
                <w:bCs/>
                <w:sz w:val="22"/>
                <w:szCs w:val="22"/>
              </w:rPr>
              <w:t>būdas</w:t>
            </w:r>
            <w:proofErr w:type="spellEnd"/>
            <w:r w:rsidRPr="00835C7D">
              <w:rPr>
                <w:b/>
                <w:bCs/>
                <w:sz w:val="22"/>
                <w:szCs w:val="22"/>
              </w:rPr>
              <w:t>:</w:t>
            </w:r>
            <w:r w:rsidRPr="00835C7D">
              <w:rPr>
                <w:sz w:val="22"/>
                <w:szCs w:val="22"/>
              </w:rPr>
              <w:t xml:space="preserve"> </w:t>
            </w:r>
            <w:proofErr w:type="spellStart"/>
            <w:r w:rsidRPr="00835C7D">
              <w:rPr>
                <w:sz w:val="22"/>
                <w:szCs w:val="22"/>
              </w:rPr>
              <w:t>paraiška</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jos</w:t>
            </w:r>
            <w:proofErr w:type="spellEnd"/>
            <w:r w:rsidRPr="00835C7D">
              <w:rPr>
                <w:sz w:val="22"/>
                <w:szCs w:val="22"/>
              </w:rPr>
              <w:t xml:space="preserve"> </w:t>
            </w:r>
            <w:proofErr w:type="spellStart"/>
            <w:r w:rsidRPr="00835C7D">
              <w:rPr>
                <w:sz w:val="22"/>
                <w:szCs w:val="22"/>
              </w:rPr>
              <w:t>priedai</w:t>
            </w:r>
            <w:proofErr w:type="spellEnd"/>
            <w:r w:rsidR="008A624F" w:rsidRPr="00835C7D">
              <w:rPr>
                <w:sz w:val="22"/>
                <w:szCs w:val="22"/>
              </w:rPr>
              <w:t xml:space="preserve"> (</w:t>
            </w:r>
            <w:proofErr w:type="spellStart"/>
            <w:r w:rsidR="008A624F" w:rsidRPr="00835C7D">
              <w:rPr>
                <w:sz w:val="22"/>
                <w:szCs w:val="22"/>
              </w:rPr>
              <w:t>įskaitant</w:t>
            </w:r>
            <w:proofErr w:type="spellEnd"/>
            <w:r w:rsidR="008A624F" w:rsidRPr="00835C7D">
              <w:rPr>
                <w:sz w:val="22"/>
                <w:szCs w:val="22"/>
              </w:rPr>
              <w:t xml:space="preserve"> verslo </w:t>
            </w:r>
            <w:proofErr w:type="spellStart"/>
            <w:r w:rsidR="008A624F" w:rsidRPr="00835C7D">
              <w:rPr>
                <w:sz w:val="22"/>
                <w:szCs w:val="22"/>
              </w:rPr>
              <w:t>planą</w:t>
            </w:r>
            <w:proofErr w:type="spellEnd"/>
            <w:r w:rsidR="008A624F" w:rsidRPr="00835C7D">
              <w:rPr>
                <w:sz w:val="22"/>
                <w:szCs w:val="22"/>
              </w:rPr>
              <w:t>)</w:t>
            </w:r>
            <w:r w:rsidRPr="00835C7D">
              <w:rPr>
                <w:sz w:val="22"/>
                <w:szCs w:val="22"/>
              </w:rPr>
              <w:t xml:space="preserve"> </w:t>
            </w:r>
            <w:proofErr w:type="spellStart"/>
            <w:r w:rsidRPr="00835C7D">
              <w:rPr>
                <w:sz w:val="22"/>
                <w:szCs w:val="22"/>
              </w:rPr>
              <w:t>teikiami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juos</w:t>
            </w:r>
            <w:proofErr w:type="spellEnd"/>
            <w:r w:rsidRPr="00835C7D">
              <w:rPr>
                <w:sz w:val="22"/>
                <w:szCs w:val="22"/>
              </w:rPr>
              <w:t xml:space="preserve"> </w:t>
            </w:r>
            <w:proofErr w:type="spellStart"/>
            <w:r w:rsidRPr="00835C7D">
              <w:rPr>
                <w:sz w:val="22"/>
                <w:szCs w:val="22"/>
              </w:rPr>
              <w:t>siunčiant</w:t>
            </w:r>
            <w:proofErr w:type="spellEnd"/>
            <w:r w:rsidRPr="00835C7D">
              <w:rPr>
                <w:sz w:val="22"/>
                <w:szCs w:val="22"/>
              </w:rPr>
              <w:t xml:space="preserve"> </w:t>
            </w:r>
            <w:r w:rsidRPr="00835C7D">
              <w:rPr>
                <w:b/>
                <w:bCs/>
                <w:sz w:val="22"/>
                <w:szCs w:val="22"/>
              </w:rPr>
              <w:t xml:space="preserve">el. </w:t>
            </w:r>
            <w:proofErr w:type="spellStart"/>
            <w:r w:rsidR="008A624F" w:rsidRPr="00835C7D">
              <w:rPr>
                <w:b/>
                <w:bCs/>
                <w:sz w:val="22"/>
                <w:szCs w:val="22"/>
              </w:rPr>
              <w:t>p</w:t>
            </w:r>
            <w:r w:rsidRPr="00835C7D">
              <w:rPr>
                <w:b/>
                <w:bCs/>
                <w:sz w:val="22"/>
                <w:szCs w:val="22"/>
              </w:rPr>
              <w:t>aštu</w:t>
            </w:r>
            <w:proofErr w:type="spellEnd"/>
            <w:r w:rsidR="008A624F" w:rsidRPr="00835C7D">
              <w:rPr>
                <w:b/>
                <w:bCs/>
                <w:sz w:val="22"/>
                <w:szCs w:val="22"/>
              </w:rPr>
              <w:t>:</w:t>
            </w:r>
            <w:r w:rsidRPr="00835C7D">
              <w:rPr>
                <w:b/>
                <w:bCs/>
                <w:sz w:val="22"/>
                <w:szCs w:val="22"/>
              </w:rPr>
              <w:t xml:space="preserve"> projektai.rvvg@gmail.com</w:t>
            </w:r>
            <w:r w:rsidR="008A624F" w:rsidRPr="00835C7D">
              <w:rPr>
                <w:b/>
                <w:bCs/>
                <w:sz w:val="22"/>
                <w:szCs w:val="22"/>
              </w:rPr>
              <w:t>.</w:t>
            </w:r>
          </w:p>
          <w:p w14:paraId="4DA61232" w14:textId="77777777" w:rsidR="00A6447B" w:rsidRPr="00835C7D" w:rsidRDefault="00A6447B" w:rsidP="009E19A7">
            <w:pPr>
              <w:pStyle w:val="BodyText10"/>
              <w:ind w:right="179" w:firstLine="0"/>
              <w:rPr>
                <w:sz w:val="22"/>
                <w:szCs w:val="22"/>
              </w:rPr>
            </w:pPr>
          </w:p>
          <w:p w14:paraId="2E1A42EE" w14:textId="7D414FFA" w:rsidR="009E19A7" w:rsidRPr="00835C7D" w:rsidRDefault="009E19A7" w:rsidP="009E19A7">
            <w:pPr>
              <w:pStyle w:val="BodyText10"/>
              <w:ind w:right="179"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835C7D"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lastRenderedPageBreak/>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5F50C04C" w14:textId="31CF0B35" w:rsidR="00FF4202" w:rsidRPr="00AB431B" w:rsidRDefault="00FF4202"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77F2D4DB"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2.1.1. vykdytų pirkimų dokumentai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FB79D7">
              <w:rPr>
                <w:rFonts w:ascii="Times New Roman" w:hAnsi="Times New Roman" w:cs="Times New Roman"/>
                <w:sz w:val="22"/>
                <w:szCs w:val="22"/>
                <w:lang w:val="lt-LT"/>
              </w:rPr>
              <w:t>, priklausomai nuo</w:t>
            </w:r>
            <w:r w:rsidR="002B09E9">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pareiškėjo, </w:t>
            </w:r>
            <w:r w:rsidR="00FB79D7" w:rsidRPr="00AB431B">
              <w:rPr>
                <w:rFonts w:ascii="Times New Roman" w:hAnsi="Times New Roman" w:cs="Times New Roman"/>
                <w:sz w:val="22"/>
                <w:szCs w:val="22"/>
                <w:lang w:val="lt-LT"/>
              </w:rPr>
              <w:t>pagal</w:t>
            </w:r>
            <w:r w:rsidRPr="00AB431B">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137, 138, </w:t>
            </w:r>
            <w:r w:rsidRPr="00AB431B">
              <w:rPr>
                <w:rFonts w:ascii="Times New Roman" w:hAnsi="Times New Roman" w:cs="Times New Roman"/>
                <w:sz w:val="22"/>
                <w:szCs w:val="22"/>
                <w:lang w:val="lt-LT"/>
              </w:rPr>
              <w:t>140 punkt</w:t>
            </w:r>
            <w:r w:rsidR="00FB79D7">
              <w:rPr>
                <w:rFonts w:ascii="Times New Roman" w:hAnsi="Times New Roman" w:cs="Times New Roman"/>
                <w:sz w:val="22"/>
                <w:szCs w:val="22"/>
                <w:lang w:val="lt-LT"/>
              </w:rPr>
              <w:t>us</w:t>
            </w:r>
            <w:r w:rsidRPr="00AB431B">
              <w:rPr>
                <w:rFonts w:ascii="Times New Roman" w:hAnsi="Times New Roman" w:cs="Times New Roman"/>
                <w:sz w:val="22"/>
                <w:szCs w:val="22"/>
                <w:lang w:val="lt-LT"/>
              </w:rPr>
              <w:t>);</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3.2.2. Europos Sąjungos struktūriniams fondams (Europos socialiniam fondui, Europos regioninės plėtros fondui, Europos sanglaudos fondui) taikomų rinkos kainų tyrimams - interneto tinklalapio www.esinvesticijos.lt nuorodos „Dokumentai“ skyriaus „Tyrimai“ poskyryje </w:t>
            </w:r>
            <w:r w:rsidRPr="00AB431B">
              <w:rPr>
                <w:rFonts w:ascii="Times New Roman" w:hAnsi="Times New Roman" w:cs="Times New Roman"/>
                <w:sz w:val="22"/>
                <w:szCs w:val="22"/>
                <w:lang w:val="lt-LT"/>
              </w:rPr>
              <w:lastRenderedPageBreak/>
              <w:t>„Supaprastinto išlaidų apmokėjimo tyrimai“, (http://www.esinvesticijos.lt/lt/dokumentai/supaprastinto-islaidu-apmokejimo-tyrimai), kurie taikomi tokių pat prekių ir (arba) paslaugų vienetų įkainiams, šių tyrimų naujausio tyrimo kopija.</w:t>
            </w:r>
          </w:p>
          <w:p w14:paraId="5792977A" w14:textId="15ECA051" w:rsidR="0064460D" w:rsidRPr="00AB431B" w:rsidRDefault="00D16687"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Lietuvos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41346644" w:rsidR="002D46E6" w:rsidRPr="00AB431B" w:rsidRDefault="002D46E6" w:rsidP="00FF4202">
            <w:pPr>
              <w:jc w:val="both"/>
              <w:rPr>
                <w:sz w:val="22"/>
                <w:szCs w:val="22"/>
              </w:rPr>
            </w:pPr>
            <w:r w:rsidRPr="00AB431B">
              <w:rPr>
                <w:sz w:val="22"/>
                <w:szCs w:val="22"/>
              </w:rPr>
              <w:t>4.4. Dokumentai, įrodantys pareiškėjo atitiktį „Vietos projektų administravimo taisyklių“ 18.1.2. papunktyje nurodytiems reikalavimams</w:t>
            </w:r>
            <w:r w:rsidR="00484072">
              <w:rPr>
                <w:sz w:val="22"/>
                <w:szCs w:val="22"/>
              </w:rPr>
              <w:t>.</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747A0B57"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gyventojui</w:t>
            </w:r>
            <w:r w:rsidR="00E2538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29AC240C"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fiziniam asmeniui</w:t>
            </w:r>
            <w:r w:rsidR="001F480A"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075A77" w:rsidRDefault="003074BA" w:rsidP="00AA1952">
            <w:pPr>
              <w:jc w:val="both"/>
              <w:rPr>
                <w:sz w:val="22"/>
                <w:szCs w:val="22"/>
              </w:rPr>
            </w:pPr>
            <w:r w:rsidRPr="00AB431B">
              <w:rPr>
                <w:sz w:val="22"/>
                <w:szCs w:val="22"/>
              </w:rPr>
              <w:t xml:space="preserve">4.6.2.2. informacija apie juridinio asmens akcininkus/ dalininkus: pavadinimas, juridinio asmens kodas/ Vardas, Pavardė, asmens kodas ir valdoma </w:t>
            </w:r>
            <w:r w:rsidRPr="00075A77">
              <w:rPr>
                <w:sz w:val="22"/>
                <w:szCs w:val="22"/>
              </w:rPr>
              <w:t>akcijų dalis/ įnašas.</w:t>
            </w:r>
          </w:p>
          <w:p w14:paraId="4FEB2C2A" w14:textId="27893085" w:rsidR="003074BA" w:rsidRPr="00075A77" w:rsidRDefault="003074BA" w:rsidP="00AA1952">
            <w:pPr>
              <w:jc w:val="both"/>
              <w:rPr>
                <w:sz w:val="22"/>
                <w:szCs w:val="22"/>
              </w:rPr>
            </w:pPr>
            <w:r w:rsidRPr="00075A77">
              <w:rPr>
                <w:sz w:val="22"/>
                <w:szCs w:val="22"/>
              </w:rPr>
              <w:t>4.6.2.3. informacija apie juridinio asmens valdytojus – valdybos</w:t>
            </w:r>
            <w:r w:rsidR="007E77F0">
              <w:rPr>
                <w:sz w:val="22"/>
                <w:szCs w:val="22"/>
              </w:rPr>
              <w:t xml:space="preserve"> ar kito kolegialaus valdymo organo</w:t>
            </w:r>
            <w:r w:rsidRPr="00075A77">
              <w:rPr>
                <w:sz w:val="22"/>
                <w:szCs w:val="22"/>
              </w:rPr>
              <w:t xml:space="preserve"> narių sąrašas.</w:t>
            </w:r>
          </w:p>
          <w:p w14:paraId="49BEE729" w14:textId="6D41AD4F" w:rsidR="00AA1952" w:rsidRPr="00075A77" w:rsidRDefault="00FF4202" w:rsidP="00FF4202">
            <w:pPr>
              <w:jc w:val="both"/>
              <w:rPr>
                <w:sz w:val="22"/>
                <w:szCs w:val="22"/>
              </w:rPr>
            </w:pPr>
            <w:r w:rsidRPr="00075A77">
              <w:rPr>
                <w:sz w:val="22"/>
                <w:szCs w:val="22"/>
              </w:rPr>
              <w:t>4.</w:t>
            </w:r>
            <w:r w:rsidR="002D46E6" w:rsidRPr="00075A77">
              <w:rPr>
                <w:sz w:val="22"/>
                <w:szCs w:val="22"/>
              </w:rPr>
              <w:t>7</w:t>
            </w:r>
            <w:r w:rsidRPr="00075A77">
              <w:rPr>
                <w:sz w:val="22"/>
                <w:szCs w:val="22"/>
              </w:rPr>
              <w:t xml:space="preserve">. </w:t>
            </w:r>
            <w:r w:rsidR="000435C2" w:rsidRPr="00701D97">
              <w:rPr>
                <w:sz w:val="22"/>
                <w:szCs w:val="22"/>
              </w:rPr>
              <w:t xml:space="preserve">Pareiškėjo </w:t>
            </w:r>
            <w:r w:rsidR="00032649" w:rsidRPr="00701D97">
              <w:rPr>
                <w:sz w:val="22"/>
                <w:szCs w:val="22"/>
              </w:rPr>
              <w:t>202</w:t>
            </w:r>
            <w:r w:rsidR="007E77F0" w:rsidRPr="00701D97">
              <w:rPr>
                <w:sz w:val="22"/>
                <w:szCs w:val="22"/>
              </w:rPr>
              <w:t>1</w:t>
            </w:r>
            <w:r w:rsidR="00E653E1" w:rsidRPr="00701D97">
              <w:rPr>
                <w:sz w:val="22"/>
                <w:szCs w:val="22"/>
              </w:rPr>
              <w:t xml:space="preserve"> ir 202</w:t>
            </w:r>
            <w:r w:rsidR="007E77F0" w:rsidRPr="00701D97">
              <w:rPr>
                <w:sz w:val="22"/>
                <w:szCs w:val="22"/>
              </w:rPr>
              <w:t>2</w:t>
            </w:r>
            <w:r w:rsidR="008C179D" w:rsidRPr="00701D97">
              <w:rPr>
                <w:sz w:val="22"/>
                <w:szCs w:val="22"/>
              </w:rPr>
              <w:t xml:space="preserve"> </w:t>
            </w:r>
            <w:r w:rsidR="00AA1952" w:rsidRPr="00701D97">
              <w:rPr>
                <w:sz w:val="22"/>
                <w:szCs w:val="22"/>
              </w:rPr>
              <w:t>metų finansinės</w:t>
            </w:r>
            <w:r w:rsidR="00AA1952" w:rsidRPr="00075A77">
              <w:rPr>
                <w:sz w:val="22"/>
                <w:szCs w:val="22"/>
              </w:rPr>
              <w:t xml:space="preserve"> atskaitomybės dokumentai</w:t>
            </w:r>
            <w:r w:rsidR="007E77F0">
              <w:rPr>
                <w:sz w:val="22"/>
                <w:szCs w:val="22"/>
              </w:rPr>
              <w:t>, jei pareiškėjas veiklos nevykdė, - teikiami finansinės atskaitomybės dokumentai su nuliniu balansu</w:t>
            </w:r>
            <w:r w:rsidR="00BB0AED" w:rsidRPr="00075A77">
              <w:rPr>
                <w:sz w:val="22"/>
                <w:szCs w:val="22"/>
              </w:rPr>
              <w:t>.</w:t>
            </w:r>
            <w:r w:rsidR="00AA1952" w:rsidRPr="00075A77">
              <w:rPr>
                <w:sz w:val="22"/>
                <w:szCs w:val="22"/>
              </w:rPr>
              <w:t xml:space="preserve"> </w:t>
            </w:r>
          </w:p>
          <w:p w14:paraId="11499D61" w14:textId="6BEE4980" w:rsidR="00FF4202" w:rsidRPr="00AB431B" w:rsidRDefault="00AA1952" w:rsidP="00FF4202">
            <w:pPr>
              <w:jc w:val="both"/>
              <w:rPr>
                <w:sz w:val="22"/>
                <w:szCs w:val="22"/>
              </w:rPr>
            </w:pPr>
            <w:r w:rsidRPr="00075A77">
              <w:rPr>
                <w:sz w:val="22"/>
                <w:szCs w:val="22"/>
              </w:rPr>
              <w:lastRenderedPageBreak/>
              <w:t>4.</w:t>
            </w:r>
            <w:r w:rsidR="002D46E6" w:rsidRPr="00075A77">
              <w:rPr>
                <w:sz w:val="22"/>
                <w:szCs w:val="22"/>
              </w:rPr>
              <w:t>8</w:t>
            </w:r>
            <w:r w:rsidRPr="00075A77">
              <w:rPr>
                <w:sz w:val="22"/>
                <w:szCs w:val="22"/>
              </w:rPr>
              <w:t>.</w:t>
            </w:r>
            <w:r w:rsidR="004E596A" w:rsidRPr="00075A77">
              <w:rPr>
                <w:sz w:val="22"/>
                <w:szCs w:val="22"/>
              </w:rPr>
              <w:t xml:space="preserve"> </w:t>
            </w:r>
            <w:r w:rsidR="00FF4202" w:rsidRPr="00075A77">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w:t>
            </w:r>
            <w:r w:rsidR="00FF4202" w:rsidRPr="00AB431B">
              <w:rPr>
                <w:sz w:val="22"/>
                <w:szCs w:val="22"/>
              </w:rPr>
              <w:t>,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6F1F653C" w14:textId="241A0989" w:rsidR="002B5F3D" w:rsidRPr="00AB431B" w:rsidRDefault="00F858F0"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6. </w:t>
            </w:r>
            <w:r w:rsidRPr="00835C7D">
              <w:rPr>
                <w:rFonts w:ascii="Times New Roman" w:hAnsi="Times New Roman" w:cs="Times New Roman"/>
                <w:sz w:val="22"/>
                <w:szCs w:val="22"/>
                <w:u w:val="single"/>
                <w:lang w:val="lt-LT"/>
              </w:rPr>
              <w:t>Dokumentai, pagrindžiantys atitiktį horizontaliosioms ES politikos sritims</w:t>
            </w:r>
            <w:r w:rsidRPr="00835C7D">
              <w:rPr>
                <w:rFonts w:ascii="Times New Roman" w:hAnsi="Times New Roman" w:cs="Times New Roman"/>
                <w:sz w:val="22"/>
                <w:szCs w:val="22"/>
                <w:lang w:val="lt-LT"/>
              </w:rPr>
              <w:t>:</w:t>
            </w:r>
          </w:p>
          <w:p w14:paraId="41335ACD" w14:textId="58672175" w:rsidR="00AB554D" w:rsidRPr="00835C7D" w:rsidRDefault="00FF4202" w:rsidP="00FF4202">
            <w:pPr>
              <w:jc w:val="both"/>
              <w:rPr>
                <w:sz w:val="22"/>
                <w:szCs w:val="22"/>
              </w:rPr>
            </w:pPr>
            <w:r w:rsidRPr="00835C7D">
              <w:rPr>
                <w:sz w:val="22"/>
                <w:szCs w:val="22"/>
              </w:rPr>
              <w:t>6.1.</w:t>
            </w:r>
            <w:r w:rsidR="00AB554D" w:rsidRPr="00835C7D">
              <w:rPr>
                <w:sz w:val="22"/>
                <w:szCs w:val="22"/>
              </w:rPr>
              <w:t xml:space="preserve"> Dokumentai, pagrindžiantys atitikimą konkurencijos teisei pagal „Vietos projektų administravimo taisyklių“ 29.3</w:t>
            </w:r>
            <w:r w:rsidR="00711744" w:rsidRPr="00835C7D">
              <w:rPr>
                <w:sz w:val="22"/>
                <w:szCs w:val="22"/>
              </w:rPr>
              <w:t>.</w:t>
            </w:r>
            <w:r w:rsidR="00AB554D" w:rsidRPr="00835C7D">
              <w:rPr>
                <w:sz w:val="22"/>
                <w:szCs w:val="22"/>
              </w:rPr>
              <w:t xml:space="preserve"> papunktį:</w:t>
            </w:r>
          </w:p>
          <w:p w14:paraId="39BD6110" w14:textId="38676BB4" w:rsidR="00F841B7" w:rsidRPr="00075A77" w:rsidRDefault="00F841B7" w:rsidP="00F841B7">
            <w:pPr>
              <w:jc w:val="both"/>
              <w:rPr>
                <w:sz w:val="22"/>
                <w:szCs w:val="22"/>
              </w:rPr>
            </w:pPr>
            <w:r w:rsidRPr="00835C7D">
              <w:rPr>
                <w:bCs/>
                <w:sz w:val="22"/>
                <w:szCs w:val="22"/>
              </w:rPr>
              <w:t xml:space="preserve">6.1.1. Smulkiojo ir vidutinio verslo subjekto statuso deklaracija, kurios forma patvirtinta Lietuvos Respublikos ūkio ministro 2008 m. kovo 26 d. įsakymu Nr. 4-119 „Dėl Smulkiojo ir vidutinio verslo subjekto statuso </w:t>
            </w:r>
            <w:r w:rsidRPr="00075A77">
              <w:rPr>
                <w:bCs/>
                <w:sz w:val="22"/>
                <w:szCs w:val="22"/>
              </w:rPr>
              <w:t xml:space="preserve">deklaravimo tvarkos aprašo ir Smulkiojo ir vidutinio verslo subjekto statuso deklaracijos formos patvirtinimo“, ir paskelbta VVG interneto svetainėje adresu </w:t>
            </w:r>
            <w:hyperlink r:id="rId10" w:history="1">
              <w:r w:rsidR="007E77F0" w:rsidRPr="00E52314">
                <w:rPr>
                  <w:rStyle w:val="Hipersaitas"/>
                  <w:sz w:val="22"/>
                  <w:szCs w:val="22"/>
                </w:rPr>
                <w:t>http://rokiskiovvg.lt/kvietimai/13-kvietimas</w:t>
              </w:r>
            </w:hyperlink>
            <w:r w:rsidRPr="00075A77">
              <w:rPr>
                <w:sz w:val="22"/>
                <w:szCs w:val="22"/>
              </w:rPr>
              <w:t>;</w:t>
            </w:r>
          </w:p>
          <w:p w14:paraId="14D67493" w14:textId="65F1C0E5" w:rsidR="00FF4202" w:rsidRPr="00835C7D" w:rsidRDefault="00F841B7" w:rsidP="00043F10">
            <w:pPr>
              <w:jc w:val="both"/>
              <w:rPr>
                <w:sz w:val="22"/>
                <w:szCs w:val="22"/>
              </w:rPr>
            </w:pPr>
            <w:r w:rsidRPr="00075A77">
              <w:rPr>
                <w:sz w:val="22"/>
                <w:szCs w:val="22"/>
              </w:rPr>
              <w:t xml:space="preserve">6.1.2. „Vienos įmonės“ deklaracija pagal Europos Komisijos reglamentą (ES) Nr. 1407/2013, </w:t>
            </w:r>
            <w:r w:rsidRPr="00075A77">
              <w:rPr>
                <w:bCs/>
                <w:sz w:val="22"/>
                <w:szCs w:val="22"/>
              </w:rPr>
              <w:t xml:space="preserve">jos forma paskelbta VVG interneto svetainėje adresu </w:t>
            </w:r>
            <w:hyperlink r:id="rId11" w:history="1">
              <w:r w:rsidR="007E77F0" w:rsidRPr="00E52314">
                <w:rPr>
                  <w:rStyle w:val="Hipersaitas"/>
                  <w:sz w:val="22"/>
                  <w:szCs w:val="22"/>
                </w:rPr>
                <w:t>http://rokiskiovvg.lt/kvietimai/13-kvietimas</w:t>
              </w:r>
            </w:hyperlink>
            <w:r w:rsidRPr="00075A77">
              <w:rPr>
                <w:rFonts w:eastAsia="Calibri"/>
                <w:sz w:val="22"/>
                <w:szCs w:val="22"/>
              </w:rPr>
              <w:t xml:space="preserve"> .</w:t>
            </w:r>
            <w:r w:rsidRPr="00075A77">
              <w:rPr>
                <w:i/>
                <w:sz w:val="22"/>
                <w:szCs w:val="22"/>
              </w:rPr>
              <w:t xml:space="preserve"> </w:t>
            </w:r>
            <w:r w:rsidRPr="00075A77">
              <w:rPr>
                <w:sz w:val="22"/>
                <w:szCs w:val="22"/>
              </w:rPr>
              <w:t>(Taikoma siekiant pagrįsti</w:t>
            </w:r>
            <w:r w:rsidRPr="00835C7D">
              <w:rPr>
                <w:sz w:val="22"/>
                <w:szCs w:val="22"/>
              </w:rPr>
              <w:t>, kad parama vietos projektui įgyvendinti skiriama nepažeidžiant ES teisės normų, susijusių su nereikšminga (</w:t>
            </w:r>
            <w:r w:rsidRPr="00835C7D">
              <w:rPr>
                <w:i/>
                <w:iCs/>
                <w:sz w:val="22"/>
                <w:szCs w:val="22"/>
              </w:rPr>
              <w:t xml:space="preserve">de </w:t>
            </w:r>
            <w:proofErr w:type="spellStart"/>
            <w:r w:rsidRPr="00835C7D">
              <w:rPr>
                <w:i/>
                <w:iCs/>
                <w:sz w:val="22"/>
                <w:szCs w:val="22"/>
              </w:rPr>
              <w:t>minimis</w:t>
            </w:r>
            <w:proofErr w:type="spellEnd"/>
            <w:r w:rsidRPr="00835C7D">
              <w:rPr>
                <w:sz w:val="22"/>
                <w:szCs w:val="22"/>
              </w:rPr>
              <w:t>)</w:t>
            </w:r>
            <w:r w:rsidRPr="00835C7D">
              <w:rPr>
                <w:i/>
                <w:iCs/>
                <w:sz w:val="22"/>
                <w:szCs w:val="22"/>
              </w:rPr>
              <w:t xml:space="preserve"> </w:t>
            </w:r>
            <w:r w:rsidRPr="00835C7D">
              <w:rPr>
                <w:sz w:val="22"/>
                <w:szCs w:val="22"/>
              </w:rPr>
              <w:t>pagalba).</w:t>
            </w: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2167CE"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w:t>
            </w:r>
            <w:r w:rsidRPr="002167CE">
              <w:rPr>
                <w:rFonts w:ascii="Times New Roman" w:hAnsi="Times New Roman" w:cs="Times New Roman"/>
                <w:sz w:val="22"/>
                <w:szCs w:val="22"/>
                <w:lang w:val="lt-LT" w:eastAsia="lt-LT"/>
              </w:rPr>
              <w:t xml:space="preserve">projekto įgyvendinimo prisideda nuosavomis piniginėmis lėšomis arba savivaldybės biudžeto lėšomis), pagal </w:t>
            </w:r>
            <w:r w:rsidRPr="002167CE">
              <w:rPr>
                <w:rFonts w:ascii="Times New Roman" w:hAnsi="Times New Roman" w:cs="Times New Roman"/>
                <w:sz w:val="22"/>
                <w:szCs w:val="22"/>
                <w:lang w:val="lt-LT"/>
              </w:rPr>
              <w:t>Vietos projektų administravimo taisyklių“ 32.2. papunktyje nurodytus reikalavimus</w:t>
            </w:r>
            <w:r w:rsidRPr="002167CE">
              <w:rPr>
                <w:rFonts w:ascii="Times New Roman" w:hAnsi="Times New Roman" w:cs="Times New Roman"/>
                <w:sz w:val="22"/>
                <w:szCs w:val="22"/>
                <w:lang w:val="lt-LT" w:eastAsia="lt-LT"/>
              </w:rPr>
              <w:t>.</w:t>
            </w:r>
          </w:p>
          <w:p w14:paraId="09297107" w14:textId="1B40E163" w:rsidR="009B1528" w:rsidRPr="002167CE"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167CE">
              <w:rPr>
                <w:rFonts w:ascii="Times New Roman" w:hAnsi="Times New Roman" w:cs="Times New Roman"/>
                <w:sz w:val="22"/>
                <w:szCs w:val="22"/>
                <w:lang w:val="lt-LT"/>
              </w:rPr>
              <w:t>Vietos projektų administravimo taisyklių“ 32.3. papunktyje nurodytus reikalavimus</w:t>
            </w:r>
            <w:r w:rsidR="002B1906" w:rsidRPr="002167CE">
              <w:rPr>
                <w:rFonts w:ascii="Times New Roman" w:hAnsi="Times New Roman" w:cs="Times New Roman"/>
                <w:sz w:val="22"/>
                <w:szCs w:val="22"/>
                <w:lang w:val="lt-LT" w:eastAsia="lt-LT"/>
              </w:rPr>
              <w:t>;</w:t>
            </w:r>
          </w:p>
          <w:p w14:paraId="7F7330B9" w14:textId="792BE5C1" w:rsidR="009B1528" w:rsidRPr="00AB431B" w:rsidRDefault="009B1528" w:rsidP="00043F10">
            <w:pPr>
              <w:pStyle w:val="BodyText10"/>
              <w:ind w:firstLine="0"/>
              <w:rPr>
                <w:rFonts w:ascii="Times New Roman" w:hAnsi="Times New Roman" w:cs="Times New Roman"/>
                <w:sz w:val="22"/>
                <w:szCs w:val="22"/>
                <w:lang w:val="lt-LT"/>
              </w:rPr>
            </w:pPr>
            <w:r w:rsidRPr="002167CE">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167CE">
              <w:rPr>
                <w:rFonts w:ascii="Times New Roman" w:hAnsi="Times New Roman" w:cs="Times New Roman"/>
                <w:sz w:val="22"/>
                <w:szCs w:val="22"/>
                <w:lang w:val="lt-LT"/>
              </w:rPr>
              <w:t>Vietos projektų administravimo taisyklių“ 32.4. papunktyje nurodytus reikalavimus</w:t>
            </w:r>
            <w:r w:rsidRPr="002167CE">
              <w:rPr>
                <w:rFonts w:ascii="Times New Roman" w:hAnsi="Times New Roman" w:cs="Times New Roman"/>
                <w:sz w:val="22"/>
                <w:szCs w:val="22"/>
                <w:lang w:val="lt-LT" w:eastAsia="lt-LT"/>
              </w:rPr>
              <w:t>.</w:t>
            </w: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 </w:t>
            </w:r>
            <w:r w:rsidRPr="00835C7D">
              <w:rPr>
                <w:rFonts w:ascii="Times New Roman" w:hAnsi="Times New Roman" w:cs="Times New Roman"/>
                <w:sz w:val="22"/>
                <w:szCs w:val="22"/>
                <w:u w:val="single"/>
                <w:lang w:val="lt-LT"/>
              </w:rPr>
              <w:t>Kiti dokumentai</w:t>
            </w:r>
            <w:r w:rsidRPr="00835C7D">
              <w:rPr>
                <w:rFonts w:ascii="Times New Roman" w:hAnsi="Times New Roman" w:cs="Times New Roman"/>
                <w:sz w:val="22"/>
                <w:szCs w:val="22"/>
                <w:lang w:val="lt-LT"/>
              </w:rPr>
              <w:t>:</w:t>
            </w:r>
          </w:p>
          <w:p w14:paraId="44BB4405" w14:textId="320AA041" w:rsidR="00FF4202" w:rsidRPr="00835C7D" w:rsidRDefault="00FF4202" w:rsidP="00F22A81">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lastRenderedPageBreak/>
              <w:t xml:space="preserve">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w:t>
            </w:r>
            <w:r w:rsidRPr="00075A77">
              <w:rPr>
                <w:rFonts w:ascii="Times New Roman" w:hAnsi="Times New Roman" w:cs="Times New Roman"/>
                <w:sz w:val="22"/>
                <w:szCs w:val="22"/>
                <w:lang w:val="lt-LT"/>
              </w:rPr>
              <w:t>juridinio asmens vadovo ir ant jo uždėtas to juridinio asmens antspaudas, jeigu jis antspaudą privalo turėti. Fizinio asmens įgaliojimas laikomas tinkamu, jeigu jis patvirtintas notaro</w:t>
            </w:r>
            <w:r w:rsidR="00B70564" w:rsidRPr="00075A77">
              <w:rPr>
                <w:rFonts w:ascii="Times New Roman" w:hAnsi="Times New Roman" w:cs="Times New Roman"/>
                <w:sz w:val="22"/>
                <w:szCs w:val="22"/>
                <w:lang w:val="lt-LT"/>
              </w:rPr>
              <w:t xml:space="preserve"> </w:t>
            </w:r>
            <w:proofErr w:type="spellStart"/>
            <w:r w:rsidR="00B70564" w:rsidRPr="00075A77">
              <w:rPr>
                <w:sz w:val="22"/>
                <w:szCs w:val="22"/>
              </w:rPr>
              <w:t>arba</w:t>
            </w:r>
            <w:proofErr w:type="spellEnd"/>
            <w:r w:rsidR="00B70564" w:rsidRPr="00075A77">
              <w:rPr>
                <w:sz w:val="22"/>
                <w:szCs w:val="22"/>
              </w:rPr>
              <w:t xml:space="preserve"> </w:t>
            </w:r>
            <w:proofErr w:type="spellStart"/>
            <w:r w:rsidR="00B70564" w:rsidRPr="00075A77">
              <w:rPr>
                <w:sz w:val="22"/>
                <w:szCs w:val="22"/>
              </w:rPr>
              <w:t>įgaliojim</w:t>
            </w:r>
            <w:r w:rsidR="00842B01" w:rsidRPr="00075A77">
              <w:rPr>
                <w:sz w:val="22"/>
                <w:szCs w:val="22"/>
              </w:rPr>
              <w:t>as</w:t>
            </w:r>
            <w:proofErr w:type="spellEnd"/>
            <w:r w:rsidR="00B70564" w:rsidRPr="00075A77">
              <w:rPr>
                <w:sz w:val="22"/>
                <w:szCs w:val="22"/>
              </w:rPr>
              <w:t xml:space="preserve">, </w:t>
            </w:r>
            <w:proofErr w:type="spellStart"/>
            <w:r w:rsidR="00B70564" w:rsidRPr="00075A77">
              <w:rPr>
                <w:sz w:val="22"/>
                <w:szCs w:val="22"/>
              </w:rPr>
              <w:t>kuriame</w:t>
            </w:r>
            <w:proofErr w:type="spellEnd"/>
            <w:r w:rsidR="00B70564" w:rsidRPr="00075A77">
              <w:rPr>
                <w:sz w:val="22"/>
                <w:szCs w:val="22"/>
              </w:rPr>
              <w:t xml:space="preserve"> </w:t>
            </w:r>
            <w:proofErr w:type="spellStart"/>
            <w:r w:rsidR="00B70564" w:rsidRPr="00075A77">
              <w:rPr>
                <w:sz w:val="22"/>
                <w:szCs w:val="22"/>
              </w:rPr>
              <w:t>parašo</w:t>
            </w:r>
            <w:proofErr w:type="spellEnd"/>
            <w:r w:rsidR="00B70564" w:rsidRPr="00075A77">
              <w:rPr>
                <w:sz w:val="22"/>
                <w:szCs w:val="22"/>
              </w:rPr>
              <w:t xml:space="preserve"> </w:t>
            </w:r>
            <w:proofErr w:type="spellStart"/>
            <w:r w:rsidR="00B70564" w:rsidRPr="00075A77">
              <w:rPr>
                <w:sz w:val="22"/>
                <w:szCs w:val="22"/>
              </w:rPr>
              <w:t>tikrumą</w:t>
            </w:r>
            <w:proofErr w:type="spellEnd"/>
            <w:r w:rsidR="00B70564" w:rsidRPr="00075A77">
              <w:rPr>
                <w:sz w:val="22"/>
                <w:szCs w:val="22"/>
              </w:rPr>
              <w:t xml:space="preserve"> </w:t>
            </w:r>
            <w:proofErr w:type="spellStart"/>
            <w:r w:rsidR="00B70564" w:rsidRPr="00075A77">
              <w:rPr>
                <w:sz w:val="22"/>
                <w:szCs w:val="22"/>
              </w:rPr>
              <w:t>paliudijo</w:t>
            </w:r>
            <w:proofErr w:type="spellEnd"/>
            <w:r w:rsidR="00B70564" w:rsidRPr="00075A77">
              <w:rPr>
                <w:sz w:val="22"/>
                <w:szCs w:val="22"/>
              </w:rPr>
              <w:t xml:space="preserve"> </w:t>
            </w:r>
            <w:proofErr w:type="spellStart"/>
            <w:r w:rsidR="00B70564" w:rsidRPr="00075A77">
              <w:rPr>
                <w:sz w:val="22"/>
                <w:szCs w:val="22"/>
              </w:rPr>
              <w:t>seniūnas</w:t>
            </w:r>
            <w:proofErr w:type="spellEnd"/>
            <w:r w:rsidR="00B70564" w:rsidRPr="00075A77">
              <w:rPr>
                <w:sz w:val="22"/>
                <w:szCs w:val="22"/>
              </w:rPr>
              <w:t xml:space="preserve"> (</w:t>
            </w:r>
            <w:proofErr w:type="spellStart"/>
            <w:r w:rsidR="00842B01" w:rsidRPr="00075A77">
              <w:rPr>
                <w:sz w:val="22"/>
                <w:szCs w:val="22"/>
              </w:rPr>
              <w:t>gyve</w:t>
            </w:r>
            <w:r w:rsidR="00075A77" w:rsidRPr="00075A77">
              <w:rPr>
                <w:sz w:val="22"/>
                <w:szCs w:val="22"/>
              </w:rPr>
              <w:t>n</w:t>
            </w:r>
            <w:r w:rsidR="00842B01" w:rsidRPr="00075A77">
              <w:rPr>
                <w:sz w:val="22"/>
                <w:szCs w:val="22"/>
              </w:rPr>
              <w:t>tojo</w:t>
            </w:r>
            <w:proofErr w:type="spellEnd"/>
            <w:r w:rsidR="00842B01" w:rsidRPr="00075A77">
              <w:rPr>
                <w:sz w:val="22"/>
                <w:szCs w:val="22"/>
              </w:rPr>
              <w:t xml:space="preserve"> </w:t>
            </w:r>
            <w:proofErr w:type="spellStart"/>
            <w:r w:rsidR="00842B01" w:rsidRPr="00075A77">
              <w:rPr>
                <w:sz w:val="22"/>
                <w:szCs w:val="22"/>
              </w:rPr>
              <w:t>atveju</w:t>
            </w:r>
            <w:proofErr w:type="spellEnd"/>
            <w:r w:rsidR="00842B01" w:rsidRPr="00075A77">
              <w:rPr>
                <w:sz w:val="22"/>
                <w:szCs w:val="22"/>
              </w:rPr>
              <w:t xml:space="preserve"> - </w:t>
            </w:r>
            <w:proofErr w:type="spellStart"/>
            <w:r w:rsidR="00B70564" w:rsidRPr="00075A77">
              <w:rPr>
                <w:sz w:val="22"/>
                <w:szCs w:val="22"/>
              </w:rPr>
              <w:t>seniūnijos</w:t>
            </w:r>
            <w:proofErr w:type="spellEnd"/>
            <w:r w:rsidR="00B70564" w:rsidRPr="00075A77">
              <w:rPr>
                <w:sz w:val="22"/>
                <w:szCs w:val="22"/>
              </w:rPr>
              <w:t xml:space="preserve">, </w:t>
            </w:r>
            <w:proofErr w:type="spellStart"/>
            <w:r w:rsidR="00B70564" w:rsidRPr="00075A77">
              <w:rPr>
                <w:sz w:val="22"/>
                <w:szCs w:val="22"/>
              </w:rPr>
              <w:t>kurioje</w:t>
            </w:r>
            <w:proofErr w:type="spellEnd"/>
            <w:r w:rsidR="00B70564" w:rsidRPr="00075A77">
              <w:rPr>
                <w:sz w:val="22"/>
                <w:szCs w:val="22"/>
              </w:rPr>
              <w:t xml:space="preserve"> </w:t>
            </w:r>
            <w:proofErr w:type="spellStart"/>
            <w:r w:rsidR="00B70564" w:rsidRPr="00075A77">
              <w:rPr>
                <w:sz w:val="22"/>
                <w:szCs w:val="22"/>
              </w:rPr>
              <w:t>deklaruota</w:t>
            </w:r>
            <w:proofErr w:type="spellEnd"/>
            <w:r w:rsidR="00B70564" w:rsidRPr="00075A77">
              <w:rPr>
                <w:sz w:val="22"/>
                <w:szCs w:val="22"/>
              </w:rPr>
              <w:t xml:space="preserve"> </w:t>
            </w:r>
            <w:proofErr w:type="spellStart"/>
            <w:r w:rsidR="00B70564" w:rsidRPr="00075A77">
              <w:rPr>
                <w:sz w:val="22"/>
                <w:szCs w:val="22"/>
              </w:rPr>
              <w:t>gyvenamoji</w:t>
            </w:r>
            <w:proofErr w:type="spellEnd"/>
            <w:r w:rsidR="00B70564" w:rsidRPr="00075A77">
              <w:rPr>
                <w:sz w:val="22"/>
                <w:szCs w:val="22"/>
              </w:rPr>
              <w:t xml:space="preserve"> </w:t>
            </w:r>
            <w:proofErr w:type="spellStart"/>
            <w:r w:rsidR="00B70564" w:rsidRPr="00075A77">
              <w:rPr>
                <w:sz w:val="22"/>
                <w:szCs w:val="22"/>
              </w:rPr>
              <w:t>vieta</w:t>
            </w:r>
            <w:proofErr w:type="spellEnd"/>
            <w:r w:rsidR="002966DD" w:rsidRPr="00075A77">
              <w:rPr>
                <w:sz w:val="22"/>
                <w:szCs w:val="22"/>
              </w:rPr>
              <w:t>,</w:t>
            </w:r>
            <w:r w:rsidR="00B70564" w:rsidRPr="00075A77">
              <w:rPr>
                <w:sz w:val="22"/>
                <w:szCs w:val="22"/>
              </w:rPr>
              <w:t xml:space="preserve"> </w:t>
            </w:r>
            <w:proofErr w:type="spellStart"/>
            <w:r w:rsidR="00B70564" w:rsidRPr="00075A77">
              <w:rPr>
                <w:sz w:val="22"/>
                <w:szCs w:val="22"/>
              </w:rPr>
              <w:t>ūkini</w:t>
            </w:r>
            <w:r w:rsidR="00B70564" w:rsidRPr="00835C7D">
              <w:rPr>
                <w:sz w:val="22"/>
                <w:szCs w:val="22"/>
              </w:rPr>
              <w:t>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Pr="00835C7D">
              <w:rPr>
                <w:rFonts w:ascii="Times New Roman" w:hAnsi="Times New Roman" w:cs="Times New Roman"/>
                <w:sz w:val="22"/>
                <w:szCs w:val="22"/>
                <w:lang w:val="lt-LT"/>
              </w:rPr>
              <w:t>. Įgaliojime turi būti nurodytas asmuo, turintis teisę pateikti (ir pasirašyti) vietos projekto paraišką, įgaliojimo galiojimo terminas)</w:t>
            </w:r>
            <w:r w:rsidR="00F22A81" w:rsidRPr="00835C7D">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lastRenderedPageBreak/>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plano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18873" w14:textId="77777777" w:rsidR="00042D24" w:rsidRDefault="00042D24" w:rsidP="0056536E">
      <w:r>
        <w:separator/>
      </w:r>
    </w:p>
  </w:endnote>
  <w:endnote w:type="continuationSeparator" w:id="0">
    <w:p w14:paraId="3EBF5B06" w14:textId="77777777" w:rsidR="00042D24" w:rsidRDefault="00042D24"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8F94" w14:textId="77777777" w:rsidR="00042D24" w:rsidRDefault="00042D24" w:rsidP="0056536E">
      <w:r>
        <w:separator/>
      </w:r>
    </w:p>
  </w:footnote>
  <w:footnote w:type="continuationSeparator" w:id="0">
    <w:p w14:paraId="4A27CDA2" w14:textId="77777777" w:rsidR="00042D24" w:rsidRDefault="00042D24"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w:t>
    </w:r>
    <w:r w:rsidRPr="008E3A3D">
      <w:rPr>
        <w:noProof/>
        <w:lang w:val="lt-LT"/>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51768659">
    <w:abstractNumId w:val="5"/>
  </w:num>
  <w:num w:numId="2" w16cid:durableId="1354190921">
    <w:abstractNumId w:val="13"/>
  </w:num>
  <w:num w:numId="3" w16cid:durableId="51394364">
    <w:abstractNumId w:val="11"/>
  </w:num>
  <w:num w:numId="4" w16cid:durableId="1100836572">
    <w:abstractNumId w:val="2"/>
  </w:num>
  <w:num w:numId="5" w16cid:durableId="475728427">
    <w:abstractNumId w:val="0"/>
  </w:num>
  <w:num w:numId="6" w16cid:durableId="535584404">
    <w:abstractNumId w:val="3"/>
  </w:num>
  <w:num w:numId="7" w16cid:durableId="1063681543">
    <w:abstractNumId w:val="15"/>
  </w:num>
  <w:num w:numId="8" w16cid:durableId="653606050">
    <w:abstractNumId w:val="10"/>
  </w:num>
  <w:num w:numId="9" w16cid:durableId="617761079">
    <w:abstractNumId w:val="14"/>
  </w:num>
  <w:num w:numId="10" w16cid:durableId="1246064278">
    <w:abstractNumId w:val="4"/>
  </w:num>
  <w:num w:numId="11" w16cid:durableId="703529218">
    <w:abstractNumId w:val="7"/>
  </w:num>
  <w:num w:numId="12" w16cid:durableId="1493137750">
    <w:abstractNumId w:val="6"/>
  </w:num>
  <w:num w:numId="13" w16cid:durableId="358169624">
    <w:abstractNumId w:val="12"/>
  </w:num>
  <w:num w:numId="14" w16cid:durableId="388462338">
    <w:abstractNumId w:val="9"/>
  </w:num>
  <w:num w:numId="15" w16cid:durableId="21126340">
    <w:abstractNumId w:val="1"/>
  </w:num>
  <w:num w:numId="16" w16cid:durableId="1928345911">
    <w:abstractNumId w:val="16"/>
  </w:num>
  <w:num w:numId="17" w16cid:durableId="159698546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2649"/>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2D24"/>
    <w:rsid w:val="0004350D"/>
    <w:rsid w:val="000435C2"/>
    <w:rsid w:val="000435DE"/>
    <w:rsid w:val="0004382F"/>
    <w:rsid w:val="000439CF"/>
    <w:rsid w:val="00043A7F"/>
    <w:rsid w:val="00043E74"/>
    <w:rsid w:val="00043F10"/>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A77"/>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0EB9"/>
    <w:rsid w:val="0009104F"/>
    <w:rsid w:val="0009116A"/>
    <w:rsid w:val="000912D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8"/>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18"/>
    <w:rsid w:val="000D262D"/>
    <w:rsid w:val="000D28D9"/>
    <w:rsid w:val="000D2D3B"/>
    <w:rsid w:val="000D3B0B"/>
    <w:rsid w:val="000D3E98"/>
    <w:rsid w:val="000D3F5A"/>
    <w:rsid w:val="000D4261"/>
    <w:rsid w:val="000D42BD"/>
    <w:rsid w:val="000D4528"/>
    <w:rsid w:val="000D49E0"/>
    <w:rsid w:val="000D4A71"/>
    <w:rsid w:val="000D4B63"/>
    <w:rsid w:val="000D4D85"/>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4DB4"/>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332"/>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488"/>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835"/>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7CE"/>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0D2"/>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8BE"/>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A84"/>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DD"/>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9E9"/>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652A"/>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6D56"/>
    <w:rsid w:val="002E6FB2"/>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06"/>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4851"/>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C03"/>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A74"/>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361"/>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3D"/>
    <w:rsid w:val="00462071"/>
    <w:rsid w:val="00462753"/>
    <w:rsid w:val="004627C8"/>
    <w:rsid w:val="0046370C"/>
    <w:rsid w:val="00463880"/>
    <w:rsid w:val="004641AF"/>
    <w:rsid w:val="004646C8"/>
    <w:rsid w:val="00464A2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072"/>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2AF"/>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0F7"/>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A01"/>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32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900"/>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59"/>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6B47"/>
    <w:rsid w:val="006573B2"/>
    <w:rsid w:val="00657403"/>
    <w:rsid w:val="00657593"/>
    <w:rsid w:val="00657786"/>
    <w:rsid w:val="00657AE9"/>
    <w:rsid w:val="00657E53"/>
    <w:rsid w:val="0066008A"/>
    <w:rsid w:val="0066022B"/>
    <w:rsid w:val="006602A4"/>
    <w:rsid w:val="00660662"/>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77F6F"/>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7E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1D97"/>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EBA"/>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2AD"/>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4B0"/>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7F0"/>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52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C7D"/>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2B01"/>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7D6"/>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116"/>
    <w:rsid w:val="008A621F"/>
    <w:rsid w:val="008A624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54"/>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8E2"/>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28F"/>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4E4"/>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632"/>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0B26"/>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698"/>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7A7"/>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3CE3"/>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1F6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C84"/>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295"/>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7B"/>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4E7"/>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A64"/>
    <w:rsid w:val="00A73CDA"/>
    <w:rsid w:val="00A7467E"/>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47A"/>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7EC"/>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38B"/>
    <w:rsid w:val="00AF66B3"/>
    <w:rsid w:val="00AF7055"/>
    <w:rsid w:val="00AF73B9"/>
    <w:rsid w:val="00AF7A52"/>
    <w:rsid w:val="00B007CC"/>
    <w:rsid w:val="00B00953"/>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C3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245"/>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564"/>
    <w:rsid w:val="00B70A04"/>
    <w:rsid w:val="00B70B45"/>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D73"/>
    <w:rsid w:val="00BD7EB8"/>
    <w:rsid w:val="00BD7FFD"/>
    <w:rsid w:val="00BE04EF"/>
    <w:rsid w:val="00BE0653"/>
    <w:rsid w:val="00BE0DC3"/>
    <w:rsid w:val="00BE0E49"/>
    <w:rsid w:val="00BE0EFA"/>
    <w:rsid w:val="00BE16A6"/>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1D7A"/>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7BD"/>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5EF1"/>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61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127"/>
    <w:rsid w:val="00CA0C97"/>
    <w:rsid w:val="00CA173C"/>
    <w:rsid w:val="00CA2239"/>
    <w:rsid w:val="00CA240E"/>
    <w:rsid w:val="00CA247A"/>
    <w:rsid w:val="00CA2604"/>
    <w:rsid w:val="00CA26D7"/>
    <w:rsid w:val="00CA2800"/>
    <w:rsid w:val="00CA293B"/>
    <w:rsid w:val="00CA2C9D"/>
    <w:rsid w:val="00CA3354"/>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3B2"/>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78"/>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856"/>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5B0"/>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B9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592"/>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B3E"/>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1E"/>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59B"/>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9A"/>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3FFD"/>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84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02"/>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7E"/>
    <w:rsid w:val="00F579C9"/>
    <w:rsid w:val="00F57AE5"/>
    <w:rsid w:val="00F6071B"/>
    <w:rsid w:val="00F60B7D"/>
    <w:rsid w:val="00F60DE1"/>
    <w:rsid w:val="00F612A0"/>
    <w:rsid w:val="00F61DC4"/>
    <w:rsid w:val="00F6245E"/>
    <w:rsid w:val="00F62AC9"/>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6F65"/>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0D"/>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9D7"/>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658"/>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13-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13-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13-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13-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19</Pages>
  <Words>8735</Words>
  <Characters>49794</Characters>
  <Application>Microsoft Office Word</Application>
  <DocSecurity>0</DocSecurity>
  <Lines>414</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58413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Rokiškio VVG</cp:lastModifiedBy>
  <cp:revision>24</cp:revision>
  <cp:lastPrinted>2019-07-30T13:24:00Z</cp:lastPrinted>
  <dcterms:created xsi:type="dcterms:W3CDTF">2022-10-06T07:31:00Z</dcterms:created>
  <dcterms:modified xsi:type="dcterms:W3CDTF">2025-05-08T10:45:00Z</dcterms:modified>
</cp:coreProperties>
</file>